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C16FF" w14:textId="77777777" w:rsidR="00FC5DBD" w:rsidRPr="003B5D92" w:rsidRDefault="003B5D92" w:rsidP="00FC5DBD">
      <w:pPr>
        <w:pStyle w:val="1"/>
        <w:rPr>
          <w:rFonts w:ascii="Calibri" w:hAnsi="Calibri" w:cs="Arial"/>
          <w:sz w:val="22"/>
          <w:szCs w:val="22"/>
        </w:rPr>
      </w:pPr>
      <w:r w:rsidRPr="0040116A">
        <w:rPr>
          <w:rFonts w:ascii="Calibri" w:hAnsi="Calibri" w:cs="Arial"/>
          <w:noProof/>
          <w:sz w:val="22"/>
          <w:szCs w:val="22"/>
        </w:rPr>
        <w:object w:dxaOrig="1440" w:dyaOrig="1440" w14:anchorId="76D08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15pt;width:50.25pt;height:42.55pt;z-index:251655680">
            <v:imagedata r:id="rId8" o:title=""/>
            <w10:wrap type="topAndBottom"/>
          </v:shape>
          <o:OLEObject Type="Embed" ProgID="MSPhotoEd.3" ShapeID="_x0000_s1026" DrawAspect="Content" ObjectID="_1658578283" r:id="rId9"/>
        </w:object>
      </w:r>
      <w:r w:rsidR="006712FD">
        <w:rPr>
          <w:rFonts w:ascii="Calibri" w:hAnsi="Calibri" w:cs="Arial"/>
          <w:sz w:val="22"/>
          <w:szCs w:val="22"/>
        </w:rPr>
        <w:t>Ε</w:t>
      </w:r>
      <w:r w:rsidR="00FC5DBD" w:rsidRPr="0040116A">
        <w:rPr>
          <w:rFonts w:ascii="Calibri" w:hAnsi="Calibri" w:cs="Arial"/>
          <w:sz w:val="22"/>
          <w:szCs w:val="22"/>
        </w:rPr>
        <w:t>ΛΛΗΝΙΚΗ ΔΗΜΟΚΡΑΤΙΑ</w:t>
      </w:r>
      <w:r w:rsidR="0015752C" w:rsidRPr="0040116A">
        <w:rPr>
          <w:rFonts w:ascii="Calibri" w:hAnsi="Calibri" w:cs="Arial"/>
          <w:sz w:val="22"/>
          <w:szCs w:val="22"/>
        </w:rPr>
        <w:tab/>
      </w:r>
      <w:r w:rsidR="0015752C" w:rsidRPr="0040116A">
        <w:rPr>
          <w:rFonts w:ascii="Calibri" w:hAnsi="Calibri" w:cs="Arial"/>
          <w:sz w:val="22"/>
          <w:szCs w:val="22"/>
        </w:rPr>
        <w:tab/>
      </w:r>
      <w:r w:rsidR="0015752C" w:rsidRPr="0040116A">
        <w:rPr>
          <w:rFonts w:ascii="Calibri" w:hAnsi="Calibri" w:cs="Arial"/>
          <w:sz w:val="22"/>
          <w:szCs w:val="22"/>
        </w:rPr>
        <w:tab/>
      </w:r>
      <w:r w:rsidR="0015752C" w:rsidRPr="0040116A">
        <w:rPr>
          <w:rFonts w:ascii="Calibri" w:hAnsi="Calibri" w:cs="Arial"/>
          <w:sz w:val="22"/>
          <w:szCs w:val="22"/>
        </w:rPr>
        <w:tab/>
        <w:t xml:space="preserve">   </w:t>
      </w:r>
      <w:r w:rsidR="00FC5DBD" w:rsidRPr="0040116A">
        <w:rPr>
          <w:rFonts w:ascii="Calibri" w:hAnsi="Calibri" w:cs="Arial"/>
          <w:sz w:val="22"/>
          <w:szCs w:val="22"/>
        </w:rPr>
        <w:t xml:space="preserve">Αθήνα </w:t>
      </w:r>
      <w:r w:rsidR="00912B22" w:rsidRPr="0040116A">
        <w:rPr>
          <w:rFonts w:ascii="Calibri" w:hAnsi="Calibri" w:cs="Arial"/>
          <w:sz w:val="22"/>
          <w:szCs w:val="22"/>
        </w:rPr>
        <w:t xml:space="preserve">: </w:t>
      </w:r>
      <w:r w:rsidR="006712FD">
        <w:rPr>
          <w:rFonts w:ascii="Calibri" w:hAnsi="Calibri" w:cs="Arial"/>
          <w:sz w:val="22"/>
          <w:szCs w:val="22"/>
        </w:rPr>
        <w:t>10.08.2020</w:t>
      </w:r>
    </w:p>
    <w:p w14:paraId="574B29F9" w14:textId="77777777" w:rsidR="0015752C" w:rsidRPr="00A30BE0" w:rsidRDefault="0015752C">
      <w:pPr>
        <w:rPr>
          <w:rFonts w:ascii="Calibri" w:hAnsi="Calibri" w:cs="Arial"/>
          <w:b/>
          <w:bCs/>
          <w:sz w:val="22"/>
          <w:szCs w:val="22"/>
        </w:rPr>
      </w:pPr>
      <w:r w:rsidRPr="0040116A">
        <w:rPr>
          <w:rFonts w:ascii="Calibri" w:hAnsi="Calibri" w:cs="Arial"/>
          <w:b/>
          <w:bCs/>
          <w:sz w:val="22"/>
          <w:szCs w:val="22"/>
        </w:rPr>
        <w:t>ΥΠΟΥΡΓΕΙΟ ΥΓΕΙΑΣ</w:t>
      </w:r>
      <w:r w:rsidR="00724E5B" w:rsidRPr="0040116A">
        <w:rPr>
          <w:rFonts w:ascii="Calibri" w:hAnsi="Calibri" w:cs="Arial"/>
          <w:b/>
          <w:bCs/>
          <w:sz w:val="22"/>
          <w:szCs w:val="22"/>
        </w:rPr>
        <w:tab/>
      </w:r>
      <w:r w:rsidR="00724E5B" w:rsidRPr="0040116A">
        <w:rPr>
          <w:rFonts w:ascii="Calibri" w:hAnsi="Calibri" w:cs="Arial"/>
          <w:b/>
          <w:bCs/>
          <w:sz w:val="22"/>
          <w:szCs w:val="22"/>
        </w:rPr>
        <w:tab/>
      </w:r>
      <w:r w:rsidR="00724E5B" w:rsidRPr="0040116A">
        <w:rPr>
          <w:rFonts w:ascii="Calibri" w:hAnsi="Calibri" w:cs="Arial"/>
          <w:b/>
          <w:bCs/>
          <w:sz w:val="22"/>
          <w:szCs w:val="22"/>
        </w:rPr>
        <w:tab/>
      </w:r>
      <w:r w:rsidR="00724E5B" w:rsidRPr="0040116A">
        <w:rPr>
          <w:rFonts w:ascii="Calibri" w:hAnsi="Calibri" w:cs="Arial"/>
          <w:b/>
          <w:bCs/>
          <w:sz w:val="22"/>
          <w:szCs w:val="22"/>
        </w:rPr>
        <w:tab/>
        <w:t xml:space="preserve">        </w:t>
      </w:r>
      <w:r w:rsidRPr="0040116A"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193FED" w:rsidRPr="0040116A">
        <w:rPr>
          <w:rFonts w:ascii="Calibri" w:hAnsi="Calibri" w:cs="Arial"/>
          <w:b/>
          <w:bCs/>
          <w:sz w:val="22"/>
          <w:szCs w:val="22"/>
        </w:rPr>
        <w:t xml:space="preserve">        </w:t>
      </w:r>
      <w:r w:rsidR="005A5918" w:rsidRPr="0040116A">
        <w:rPr>
          <w:rFonts w:ascii="Calibri" w:hAnsi="Calibri" w:cs="Arial"/>
          <w:b/>
          <w:bCs/>
          <w:sz w:val="22"/>
          <w:szCs w:val="22"/>
        </w:rPr>
        <w:t>Αριθ. Πρωτ.</w:t>
      </w:r>
      <w:r w:rsidR="002B4921" w:rsidRPr="0040116A">
        <w:rPr>
          <w:rFonts w:ascii="Calibri" w:hAnsi="Calibri" w:cs="Arial"/>
          <w:b/>
          <w:bCs/>
          <w:sz w:val="22"/>
          <w:szCs w:val="22"/>
        </w:rPr>
        <w:t>:</w:t>
      </w:r>
      <w:r w:rsidR="00616038" w:rsidRPr="0040116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712FD">
        <w:rPr>
          <w:rFonts w:ascii="Calibri" w:hAnsi="Calibri" w:cs="Arial"/>
          <w:b/>
          <w:bCs/>
          <w:sz w:val="22"/>
          <w:szCs w:val="22"/>
        </w:rPr>
        <w:t>35419</w:t>
      </w:r>
    </w:p>
    <w:p w14:paraId="799620AD" w14:textId="77777777" w:rsidR="00D271F3" w:rsidRDefault="00DA365B" w:rsidP="000E7949">
      <w:pPr>
        <w:rPr>
          <w:rFonts w:ascii="Calibri" w:hAnsi="Calibri" w:cs="Arial"/>
          <w:b/>
          <w:bCs/>
          <w:sz w:val="22"/>
          <w:szCs w:val="22"/>
        </w:rPr>
      </w:pPr>
      <w:r w:rsidRPr="0040116A">
        <w:rPr>
          <w:rFonts w:ascii="Calibri" w:hAnsi="Calibri" w:cs="Arial"/>
          <w:b/>
          <w:bCs/>
          <w:sz w:val="22"/>
          <w:szCs w:val="22"/>
        </w:rPr>
        <w:t xml:space="preserve">ΔΙΟΙΚΗΣΗ </w:t>
      </w:r>
      <w:r w:rsidR="00FF7F50" w:rsidRPr="0040116A">
        <w:rPr>
          <w:rFonts w:ascii="Calibri" w:hAnsi="Calibri" w:cs="Arial"/>
          <w:b/>
          <w:bCs/>
          <w:sz w:val="22"/>
          <w:szCs w:val="22"/>
        </w:rPr>
        <w:t>1</w:t>
      </w:r>
      <w:r w:rsidR="00FF7F50" w:rsidRPr="0040116A">
        <w:rPr>
          <w:rFonts w:ascii="Calibri" w:hAnsi="Calibri" w:cs="Arial"/>
          <w:b/>
          <w:bCs/>
          <w:sz w:val="22"/>
          <w:szCs w:val="22"/>
          <w:vertAlign w:val="superscript"/>
        </w:rPr>
        <w:t>η</w:t>
      </w:r>
      <w:r w:rsidRPr="0040116A">
        <w:rPr>
          <w:rFonts w:ascii="Calibri" w:hAnsi="Calibri" w:cs="Arial"/>
          <w:b/>
          <w:bCs/>
          <w:sz w:val="22"/>
          <w:szCs w:val="22"/>
          <w:vertAlign w:val="superscript"/>
        </w:rPr>
        <w:t>ς</w:t>
      </w:r>
      <w:r w:rsidR="001D1253" w:rsidRPr="0040116A">
        <w:rPr>
          <w:rFonts w:ascii="Calibri" w:hAnsi="Calibri" w:cs="Arial"/>
          <w:b/>
          <w:bCs/>
          <w:sz w:val="22"/>
          <w:szCs w:val="22"/>
        </w:rPr>
        <w:t xml:space="preserve"> ΥΠΕ</w:t>
      </w:r>
      <w:r w:rsidRPr="0040116A">
        <w:rPr>
          <w:rFonts w:ascii="Calibri" w:hAnsi="Calibri" w:cs="Arial"/>
          <w:b/>
          <w:bCs/>
          <w:sz w:val="22"/>
          <w:szCs w:val="22"/>
        </w:rPr>
        <w:t xml:space="preserve"> ΑΤΤΙΚΗΣ</w:t>
      </w:r>
    </w:p>
    <w:p w14:paraId="0F708A48" w14:textId="3B6238B6" w:rsidR="001650E6" w:rsidRDefault="00CD1B67" w:rsidP="000E7949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D1C125" wp14:editId="5BEA022C">
                <wp:simplePos x="0" y="0"/>
                <wp:positionH relativeFrom="column">
                  <wp:posOffset>2671445</wp:posOffset>
                </wp:positionH>
                <wp:positionV relativeFrom="paragraph">
                  <wp:posOffset>38735</wp:posOffset>
                </wp:positionV>
                <wp:extent cx="2924175" cy="1890395"/>
                <wp:effectExtent l="4445" t="3810" r="0" b="127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80BCB" w14:textId="77777777" w:rsidR="003B5D92" w:rsidRDefault="001B4BC5" w:rsidP="00BC636B">
                            <w:pPr>
                              <w:autoSpaceDN w:val="0"/>
                              <w:spacing w:after="40"/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Προς: </w:t>
                            </w:r>
                          </w:p>
                          <w:p w14:paraId="02593381" w14:textId="77777777" w:rsidR="003B5D92" w:rsidRPr="00FC2C08" w:rsidRDefault="003B5D92" w:rsidP="00BC636B">
                            <w:pPr>
                              <w:autoSpaceDN w:val="0"/>
                              <w:spacing w:after="40"/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199DA7" w14:textId="77777777" w:rsidR="001D1BF2" w:rsidRDefault="001D1BF2" w:rsidP="00BC636B">
                            <w:pPr>
                              <w:autoSpaceDN w:val="0"/>
                              <w:spacing w:after="40"/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</w:pPr>
                            <w:r w:rsidRPr="003B5D92">
                              <w:rPr>
                                <w:rFonts w:ascii="Calibri" w:hAnsi="Calibri"/>
                                <w:b/>
                                <w:bCs/>
                              </w:rPr>
                              <w:t>1</w:t>
                            </w:r>
                            <w:r w:rsidR="003B5D92" w:rsidRPr="003B5D92">
                              <w:rPr>
                                <w:rFonts w:ascii="Calibri" w:hAnsi="Calibri"/>
                                <w:b/>
                                <w:bCs/>
                              </w:rPr>
                              <w:t>.</w:t>
                            </w:r>
                            <w:r w:rsidRPr="0015753B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 Κ.κ. Διοικητές &amp; Αναπληρωτές Διοικητές Νοσοκομείων της 1</w:t>
                            </w:r>
                            <w:r w:rsidR="003A6B8E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  <w:vertAlign w:val="superscript"/>
                              </w:rPr>
                              <w:t>η</w:t>
                            </w:r>
                            <w:r w:rsidRPr="0015753B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  <w:vertAlign w:val="superscript"/>
                              </w:rPr>
                              <w:t>ς</w:t>
                            </w:r>
                            <w:r w:rsidRPr="0015753B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 Υ.ΠΕ. Αττικής</w:t>
                            </w:r>
                          </w:p>
                          <w:p w14:paraId="78C1D593" w14:textId="77777777" w:rsidR="00FC2C08" w:rsidRPr="00BC636B" w:rsidRDefault="00832A78" w:rsidP="00BC636B">
                            <w:pPr>
                              <w:autoSpaceDN w:val="0"/>
                              <w:spacing w:after="40"/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5D92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2B6B4D" w14:textId="77777777" w:rsidR="00832A78" w:rsidRPr="0015753B" w:rsidRDefault="00832A78" w:rsidP="00BC636B">
                            <w:pPr>
                              <w:autoSpaceDN w:val="0"/>
                              <w:spacing w:after="40"/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</w:pPr>
                            <w:r w:rsidRPr="003B5D92">
                              <w:rPr>
                                <w:rFonts w:ascii="Calibri" w:hAnsi="Calibri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 Κ. κ. Δ/ντ</w:t>
                            </w:r>
                            <w:r w:rsidR="003B5D92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έ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ς </w:t>
                            </w:r>
                            <w:r w:rsidR="003B5D92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Δ/ντριες  Νοσηλευτικών Υπηρεσιών </w:t>
                            </w:r>
                          </w:p>
                          <w:p w14:paraId="7FC04F65" w14:textId="77777777" w:rsidR="00FC2C08" w:rsidRPr="00FC2C08" w:rsidRDefault="00FC2C08" w:rsidP="00BC636B">
                            <w:pPr>
                              <w:spacing w:after="40"/>
                              <w:contextualSpacing/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B2E183" w14:textId="77777777" w:rsidR="001D1BF2" w:rsidRPr="008501A7" w:rsidRDefault="003B5D92" w:rsidP="00BC636B">
                            <w:pPr>
                              <w:spacing w:after="40"/>
                              <w:contextualSpacing/>
                              <w:jc w:val="both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3</w:t>
                            </w:r>
                            <w:r w:rsidR="001D1BF2" w:rsidRPr="008501A7">
                              <w:rPr>
                                <w:rFonts w:ascii="Calibri" w:hAnsi="Calibri" w:cs="Arial"/>
                                <w:b/>
                              </w:rPr>
                              <w:t xml:space="preserve">. </w:t>
                            </w:r>
                            <w:r w:rsidR="001D1BF2" w:rsidRPr="008501A7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Κ.κ. Επιστημονικά Υπεύθυνους των Κ.Υ.</w:t>
                            </w:r>
                            <w:r w:rsidR="001D1BF2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 xml:space="preserve">  της 1</w:t>
                            </w:r>
                            <w:r w:rsidR="001D1BF2" w:rsidRPr="008501A7">
                              <w:rPr>
                                <w:rFonts w:ascii="Calibri" w:hAnsi="Calibri" w:cs="Arial"/>
                                <w:b/>
                                <w:u w:val="single"/>
                                <w:vertAlign w:val="superscript"/>
                              </w:rPr>
                              <w:t>ης</w:t>
                            </w:r>
                            <w:r w:rsidR="001D1BF2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 xml:space="preserve"> Υ.ΠΕ. Αττικής</w:t>
                            </w:r>
                          </w:p>
                          <w:p w14:paraId="5C820FF7" w14:textId="77777777" w:rsidR="001D1BF2" w:rsidRPr="008501A7" w:rsidRDefault="001D1BF2" w:rsidP="00BC636B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8501A7">
                              <w:rPr>
                                <w:rFonts w:ascii="Calibri" w:hAnsi="Calibri" w:cs="Arial"/>
                                <w:b/>
                              </w:rPr>
                              <w:t xml:space="preserve">         </w:t>
                            </w:r>
                          </w:p>
                          <w:p w14:paraId="04AB6B79" w14:textId="77777777" w:rsidR="001D1BF2" w:rsidRDefault="001D1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1C125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210.35pt;margin-top:3.05pt;width:230.25pt;height:1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" stroked="f">
                <v:textbox>
                  <w:txbxContent>
                    <w:p w14:paraId="13280BCB" w14:textId="77777777" w:rsidR="003B5D92" w:rsidRDefault="001B4BC5" w:rsidP="00BC636B">
                      <w:pPr>
                        <w:autoSpaceDN w:val="0"/>
                        <w:spacing w:after="40"/>
                        <w:contextualSpacing/>
                        <w:rPr>
                          <w:rFonts w:ascii="Calibri" w:hAnsi="Calibr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Προς: </w:t>
                      </w:r>
                    </w:p>
                    <w:p w14:paraId="02593381" w14:textId="77777777" w:rsidR="003B5D92" w:rsidRPr="00FC2C08" w:rsidRDefault="003B5D92" w:rsidP="00BC636B">
                      <w:pPr>
                        <w:autoSpaceDN w:val="0"/>
                        <w:spacing w:after="40"/>
                        <w:contextualSpacing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33199DA7" w14:textId="77777777" w:rsidR="001D1BF2" w:rsidRDefault="001D1BF2" w:rsidP="00BC636B">
                      <w:pPr>
                        <w:autoSpaceDN w:val="0"/>
                        <w:spacing w:after="40"/>
                        <w:contextualSpacing/>
                        <w:rPr>
                          <w:rFonts w:ascii="Calibri" w:hAnsi="Calibri"/>
                          <w:b/>
                          <w:bCs/>
                          <w:u w:val="single"/>
                        </w:rPr>
                      </w:pPr>
                      <w:r w:rsidRPr="003B5D92">
                        <w:rPr>
                          <w:rFonts w:ascii="Calibri" w:hAnsi="Calibri"/>
                          <w:b/>
                          <w:bCs/>
                        </w:rPr>
                        <w:t>1</w:t>
                      </w:r>
                      <w:r w:rsidR="003B5D92" w:rsidRPr="003B5D92">
                        <w:rPr>
                          <w:rFonts w:ascii="Calibri" w:hAnsi="Calibri"/>
                          <w:b/>
                          <w:bCs/>
                        </w:rPr>
                        <w:t>.</w:t>
                      </w:r>
                      <w:r w:rsidRPr="0015753B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 Κ.κ. Διοικητές &amp; Αναπληρωτές Διοικητές Νοσοκομείων της 1</w:t>
                      </w:r>
                      <w:r w:rsidR="003A6B8E">
                        <w:rPr>
                          <w:rFonts w:ascii="Calibri" w:hAnsi="Calibri"/>
                          <w:b/>
                          <w:bCs/>
                          <w:u w:val="single"/>
                          <w:vertAlign w:val="superscript"/>
                        </w:rPr>
                        <w:t>η</w:t>
                      </w:r>
                      <w:r w:rsidRPr="0015753B">
                        <w:rPr>
                          <w:rFonts w:ascii="Calibri" w:hAnsi="Calibri"/>
                          <w:b/>
                          <w:bCs/>
                          <w:u w:val="single"/>
                          <w:vertAlign w:val="superscript"/>
                        </w:rPr>
                        <w:t>ς</w:t>
                      </w:r>
                      <w:r w:rsidRPr="0015753B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 Υ.ΠΕ. Αττικής</w:t>
                      </w:r>
                    </w:p>
                    <w:p w14:paraId="78C1D593" w14:textId="77777777" w:rsidR="00FC2C08" w:rsidRPr="00BC636B" w:rsidRDefault="00832A78" w:rsidP="00BC636B">
                      <w:pPr>
                        <w:autoSpaceDN w:val="0"/>
                        <w:spacing w:after="40"/>
                        <w:contextualSpacing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3B5D92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</w:p>
                    <w:p w14:paraId="3F2B6B4D" w14:textId="77777777" w:rsidR="00832A78" w:rsidRPr="0015753B" w:rsidRDefault="00832A78" w:rsidP="00BC636B">
                      <w:pPr>
                        <w:autoSpaceDN w:val="0"/>
                        <w:spacing w:after="40"/>
                        <w:contextualSpacing/>
                        <w:rPr>
                          <w:rFonts w:ascii="Calibri" w:hAnsi="Calibri"/>
                          <w:b/>
                          <w:bCs/>
                          <w:u w:val="single"/>
                        </w:rPr>
                      </w:pPr>
                      <w:r w:rsidRPr="003B5D92">
                        <w:rPr>
                          <w:rFonts w:ascii="Calibri" w:hAnsi="Calibri"/>
                          <w:b/>
                          <w:bCs/>
                        </w:rPr>
                        <w:t>2.</w:t>
                      </w:r>
                      <w:r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 Κ. κ. Δ/ντ</w:t>
                      </w:r>
                      <w:r w:rsidR="003B5D92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έ</w:t>
                      </w:r>
                      <w:r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ς </w:t>
                      </w:r>
                      <w:r w:rsidR="003B5D92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Δ/ντριες  Νοσηλευτικών Υπηρεσιών </w:t>
                      </w:r>
                    </w:p>
                    <w:p w14:paraId="7FC04F65" w14:textId="77777777" w:rsidR="00FC2C08" w:rsidRPr="00FC2C08" w:rsidRDefault="00FC2C08" w:rsidP="00BC636B">
                      <w:pPr>
                        <w:spacing w:after="40"/>
                        <w:contextualSpacing/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14:paraId="0FB2E183" w14:textId="77777777" w:rsidR="001D1BF2" w:rsidRPr="008501A7" w:rsidRDefault="003B5D92" w:rsidP="00BC636B">
                      <w:pPr>
                        <w:spacing w:after="40"/>
                        <w:contextualSpacing/>
                        <w:jc w:val="both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3</w:t>
                      </w:r>
                      <w:r w:rsidR="001D1BF2" w:rsidRPr="008501A7">
                        <w:rPr>
                          <w:rFonts w:ascii="Calibri" w:hAnsi="Calibri" w:cs="Arial"/>
                          <w:b/>
                        </w:rPr>
                        <w:t xml:space="preserve">. </w:t>
                      </w:r>
                      <w:r w:rsidR="001D1BF2" w:rsidRPr="008501A7">
                        <w:rPr>
                          <w:rFonts w:ascii="Calibri" w:hAnsi="Calibri" w:cs="Arial"/>
                          <w:b/>
                          <w:u w:val="single"/>
                        </w:rPr>
                        <w:t>Κ.κ. Επιστημονικά Υπεύθυνους των Κ.Υ.</w:t>
                      </w:r>
                      <w:r w:rsidR="001D1BF2">
                        <w:rPr>
                          <w:rFonts w:ascii="Calibri" w:hAnsi="Calibri" w:cs="Arial"/>
                          <w:b/>
                          <w:u w:val="single"/>
                        </w:rPr>
                        <w:t xml:space="preserve">  της 1</w:t>
                      </w:r>
                      <w:r w:rsidR="001D1BF2" w:rsidRPr="008501A7">
                        <w:rPr>
                          <w:rFonts w:ascii="Calibri" w:hAnsi="Calibri" w:cs="Arial"/>
                          <w:b/>
                          <w:u w:val="single"/>
                          <w:vertAlign w:val="superscript"/>
                        </w:rPr>
                        <w:t>ης</w:t>
                      </w:r>
                      <w:r w:rsidR="001D1BF2">
                        <w:rPr>
                          <w:rFonts w:ascii="Calibri" w:hAnsi="Calibri" w:cs="Arial"/>
                          <w:b/>
                          <w:u w:val="single"/>
                        </w:rPr>
                        <w:t xml:space="preserve"> Υ.ΠΕ. Αττικής</w:t>
                      </w:r>
                    </w:p>
                    <w:p w14:paraId="5C820FF7" w14:textId="77777777" w:rsidR="001D1BF2" w:rsidRPr="008501A7" w:rsidRDefault="001D1BF2" w:rsidP="00BC636B">
                      <w:pPr>
                        <w:jc w:val="both"/>
                        <w:rPr>
                          <w:rFonts w:ascii="Calibri" w:hAnsi="Calibri" w:cs="Arial"/>
                          <w:b/>
                        </w:rPr>
                      </w:pPr>
                      <w:r w:rsidRPr="008501A7">
                        <w:rPr>
                          <w:rFonts w:ascii="Calibri" w:hAnsi="Calibri" w:cs="Arial"/>
                          <w:b/>
                        </w:rPr>
                        <w:t xml:space="preserve">         </w:t>
                      </w:r>
                    </w:p>
                    <w:p w14:paraId="04AB6B79" w14:textId="77777777" w:rsidR="001D1BF2" w:rsidRDefault="001D1BF2"/>
                  </w:txbxContent>
                </v:textbox>
              </v:shape>
            </w:pict>
          </mc:Fallback>
        </mc:AlternateContent>
      </w:r>
      <w:r w:rsidR="001650E6" w:rsidRPr="00C45BAB">
        <w:rPr>
          <w:rFonts w:ascii="Calibri" w:eastAsia="Calibri" w:hAnsi="Calibri" w:cs="Calibri"/>
          <w:b/>
          <w:bCs/>
          <w:color w:val="00000A"/>
        </w:rPr>
        <w:t xml:space="preserve">ΔΙΕΥΘΥΝΣΗ </w:t>
      </w:r>
      <w:r w:rsidR="001650E6">
        <w:rPr>
          <w:rFonts w:ascii="Calibri" w:eastAsia="Calibri" w:hAnsi="Calibri" w:cs="Calibri"/>
          <w:b/>
          <w:bCs/>
          <w:color w:val="00000A"/>
        </w:rPr>
        <w:t>ΔΗΜΟΣΙΑΣ ΥΓΕΙΑΣ</w:t>
      </w:r>
    </w:p>
    <w:p w14:paraId="6B75A254" w14:textId="3B8FF19D" w:rsidR="001650E6" w:rsidRPr="00C45BAB" w:rsidRDefault="00CD1B67" w:rsidP="001650E6">
      <w:pPr>
        <w:spacing w:line="252" w:lineRule="auto"/>
        <w:rPr>
          <w:rFonts w:ascii="Calibri" w:eastAsia="Calibri" w:hAnsi="Calibri" w:cs="Calibri"/>
          <w:color w:val="00000A"/>
        </w:rPr>
      </w:pPr>
      <w:r w:rsidRPr="00731DB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EB7697" wp14:editId="51E79019">
                <wp:simplePos x="0" y="0"/>
                <wp:positionH relativeFrom="column">
                  <wp:posOffset>2438400</wp:posOffset>
                </wp:positionH>
                <wp:positionV relativeFrom="paragraph">
                  <wp:posOffset>69215</wp:posOffset>
                </wp:positionV>
                <wp:extent cx="3571875" cy="1588770"/>
                <wp:effectExtent l="0" t="1270" r="0" b="635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1842" w14:textId="77777777" w:rsidR="001650E6" w:rsidRPr="001650E6" w:rsidRDefault="001650E6" w:rsidP="0072026D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B7697" id="Text Box 62" o:spid="_x0000_s1027" type="#_x0000_t202" style="position:absolute;margin-left:192pt;margin-top:5.45pt;width:281.25pt;height:12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" filled="f" stroked="f">
                <v:textbox>
                  <w:txbxContent>
                    <w:p w14:paraId="167F1842" w14:textId="77777777" w:rsidR="001650E6" w:rsidRPr="001650E6" w:rsidRDefault="001650E6" w:rsidP="0072026D">
                      <w:pPr>
                        <w:jc w:val="both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0E6" w:rsidRPr="00C45BAB">
        <w:rPr>
          <w:rFonts w:ascii="Calibri" w:eastAsia="Calibri" w:hAnsi="Calibri" w:cs="Calibri"/>
          <w:color w:val="00000A"/>
        </w:rPr>
        <w:t xml:space="preserve">Ταχ. Δ/νση: </w:t>
      </w:r>
      <w:r w:rsidR="001650E6">
        <w:rPr>
          <w:rFonts w:ascii="Calibri" w:eastAsia="Calibri" w:hAnsi="Calibri" w:cs="Calibri"/>
          <w:color w:val="00000A"/>
        </w:rPr>
        <w:t>Βαλαωρίτου 18</w:t>
      </w:r>
      <w:r w:rsidR="001650E6" w:rsidRPr="00C45BAB">
        <w:rPr>
          <w:rFonts w:ascii="Calibri" w:eastAsia="Calibri" w:hAnsi="Calibri" w:cs="Calibri"/>
          <w:color w:val="00000A"/>
        </w:rPr>
        <w:t>,</w:t>
      </w:r>
    </w:p>
    <w:p w14:paraId="1AE156DF" w14:textId="77777777" w:rsidR="001650E6" w:rsidRPr="00C45BAB" w:rsidRDefault="001650E6" w:rsidP="001650E6">
      <w:pPr>
        <w:tabs>
          <w:tab w:val="left" w:pos="6225"/>
        </w:tabs>
        <w:spacing w:line="252" w:lineRule="auto"/>
        <w:rPr>
          <w:rFonts w:ascii="Calibri" w:eastAsia="Calibri" w:hAnsi="Calibri" w:cs="Calibri"/>
          <w:color w:val="00000A"/>
        </w:rPr>
      </w:pPr>
      <w:r w:rsidRPr="00C45BAB">
        <w:rPr>
          <w:rFonts w:ascii="Calibri" w:eastAsia="Calibri" w:hAnsi="Calibri" w:cs="Calibri"/>
          <w:color w:val="00000A"/>
        </w:rPr>
        <w:t>Ταχ. Κώδικας: 1</w:t>
      </w:r>
      <w:r>
        <w:rPr>
          <w:rFonts w:ascii="Calibri" w:eastAsia="Calibri" w:hAnsi="Calibri" w:cs="Calibri"/>
          <w:color w:val="00000A"/>
        </w:rPr>
        <w:t>06 71</w:t>
      </w:r>
      <w:r w:rsidRPr="00C45BAB">
        <w:rPr>
          <w:rFonts w:ascii="Calibri" w:eastAsia="Calibri" w:hAnsi="Calibri" w:cs="Calibri"/>
          <w:color w:val="00000A"/>
        </w:rPr>
        <w:t>, Αθήνα</w:t>
      </w:r>
    </w:p>
    <w:p w14:paraId="51CE6148" w14:textId="77777777" w:rsidR="001650E6" w:rsidRDefault="001650E6" w:rsidP="001650E6">
      <w:pPr>
        <w:tabs>
          <w:tab w:val="left" w:pos="6225"/>
        </w:tabs>
        <w:spacing w:line="252" w:lineRule="auto"/>
        <w:rPr>
          <w:rFonts w:ascii="Calibri" w:eastAsia="Calibri" w:hAnsi="Calibri" w:cs="Calibri"/>
          <w:color w:val="00000A"/>
        </w:rPr>
      </w:pPr>
      <w:r w:rsidRPr="00C45BAB">
        <w:rPr>
          <w:rFonts w:ascii="Calibri" w:eastAsia="Calibri" w:hAnsi="Calibri" w:cs="Calibri"/>
          <w:color w:val="00000A"/>
        </w:rPr>
        <w:t xml:space="preserve">Πληροφορίες: </w:t>
      </w:r>
      <w:r>
        <w:rPr>
          <w:rFonts w:ascii="Calibri" w:eastAsia="Calibri" w:hAnsi="Calibri" w:cs="Calibri"/>
          <w:color w:val="00000A"/>
        </w:rPr>
        <w:t>Ο. Χριστοφιλέα-</w:t>
      </w:r>
    </w:p>
    <w:p w14:paraId="7576F0CD" w14:textId="77777777" w:rsidR="001650E6" w:rsidRPr="00C45BAB" w:rsidRDefault="001650E6" w:rsidP="001650E6">
      <w:pPr>
        <w:tabs>
          <w:tab w:val="left" w:pos="6225"/>
        </w:tabs>
        <w:spacing w:line="252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Α. Πρεσβέλου</w:t>
      </w:r>
    </w:p>
    <w:p w14:paraId="6F00ED05" w14:textId="77777777" w:rsidR="001650E6" w:rsidRPr="001650E6" w:rsidRDefault="001650E6" w:rsidP="001650E6">
      <w:pPr>
        <w:keepNext/>
        <w:tabs>
          <w:tab w:val="left" w:pos="0"/>
        </w:tabs>
        <w:suppressAutoHyphens/>
        <w:ind w:left="432" w:hanging="432"/>
        <w:outlineLvl w:val="0"/>
        <w:rPr>
          <w:rFonts w:ascii="Calibri" w:eastAsia="Calibri" w:hAnsi="Calibri" w:cs="Calibri"/>
          <w:b/>
          <w:bCs/>
          <w:color w:val="00000A"/>
        </w:rPr>
      </w:pPr>
      <w:r>
        <w:rPr>
          <w:rFonts w:ascii="Calibri" w:eastAsia="Calibri" w:hAnsi="Calibri" w:cs="Calibri"/>
          <w:color w:val="00000A"/>
        </w:rPr>
        <w:t>Τηλ</w:t>
      </w:r>
      <w:r w:rsidRPr="001650E6">
        <w:rPr>
          <w:rFonts w:ascii="Calibri" w:eastAsia="Calibri" w:hAnsi="Calibri" w:cs="Calibri"/>
          <w:color w:val="00000A"/>
        </w:rPr>
        <w:t>. 210 3387841</w:t>
      </w:r>
    </w:p>
    <w:p w14:paraId="1191BF19" w14:textId="77777777" w:rsidR="001650E6" w:rsidRPr="00A918DE" w:rsidRDefault="001650E6" w:rsidP="001650E6">
      <w:pPr>
        <w:rPr>
          <w:rFonts w:ascii="Calibri" w:eastAsia="Calibri" w:hAnsi="Calibri" w:cs="Calibri"/>
          <w:color w:val="00000A"/>
          <w:lang w:val="en-US"/>
        </w:rPr>
      </w:pPr>
      <w:r w:rsidRPr="00C45BAB">
        <w:rPr>
          <w:rFonts w:ascii="Calibri" w:eastAsia="Calibri" w:hAnsi="Calibri" w:cs="Calibri"/>
          <w:color w:val="00000A"/>
          <w:lang w:val="en-US"/>
        </w:rPr>
        <w:t>E</w:t>
      </w:r>
      <w:r w:rsidRPr="00585583">
        <w:rPr>
          <w:rFonts w:ascii="Calibri" w:eastAsia="Calibri" w:hAnsi="Calibri" w:cs="Calibri"/>
          <w:color w:val="00000A"/>
          <w:lang w:val="en-US"/>
        </w:rPr>
        <w:t>-</w:t>
      </w:r>
      <w:r w:rsidRPr="00C45BAB">
        <w:rPr>
          <w:rFonts w:ascii="Calibri" w:eastAsia="Calibri" w:hAnsi="Calibri" w:cs="Calibri"/>
          <w:color w:val="00000A"/>
          <w:lang w:val="en-US"/>
        </w:rPr>
        <w:t>mail</w:t>
      </w:r>
      <w:r w:rsidRPr="00585583">
        <w:rPr>
          <w:rFonts w:ascii="Calibri" w:eastAsia="Calibri" w:hAnsi="Calibri" w:cs="Calibri"/>
          <w:color w:val="00000A"/>
          <w:lang w:val="en-US"/>
        </w:rPr>
        <w:t xml:space="preserve">:  </w:t>
      </w:r>
      <w:hyperlink r:id="rId10" w:history="1">
        <w:r w:rsidRPr="00A918DE">
          <w:rPr>
            <w:rStyle w:val="-"/>
            <w:rFonts w:ascii="Calibri" w:eastAsia="Calibri" w:hAnsi="Calibri" w:cs="Calibri"/>
            <w:lang w:val="en-US"/>
          </w:rPr>
          <w:t>dir.ddy@1dype.gov.gr</w:t>
        </w:r>
      </w:hyperlink>
    </w:p>
    <w:p w14:paraId="1F5CD350" w14:textId="77777777" w:rsidR="00DF3B2F" w:rsidRPr="003B41BC" w:rsidRDefault="00DF3B2F" w:rsidP="001650E6">
      <w:pPr>
        <w:rPr>
          <w:rFonts w:ascii="Calibri" w:hAnsi="Calibri" w:cs="Arial"/>
          <w:bCs/>
          <w:sz w:val="22"/>
          <w:szCs w:val="22"/>
        </w:rPr>
      </w:pPr>
      <w:r w:rsidRPr="00A918DE">
        <w:rPr>
          <w:rFonts w:ascii="Calibri" w:eastAsia="Calibri" w:hAnsi="Calibri" w:cs="Calibri"/>
          <w:color w:val="00000A"/>
          <w:lang w:val="en-US"/>
        </w:rPr>
        <w:tab/>
      </w:r>
    </w:p>
    <w:p w14:paraId="47236480" w14:textId="77777777" w:rsidR="00D271F3" w:rsidRPr="009377EF" w:rsidRDefault="00D271F3" w:rsidP="009377EF">
      <w:pPr>
        <w:rPr>
          <w:rFonts w:ascii="Calibri" w:hAnsi="Calibri" w:cs="Arial"/>
          <w:b/>
          <w:sz w:val="22"/>
          <w:szCs w:val="22"/>
        </w:rPr>
      </w:pPr>
      <w:r w:rsidRPr="00A918DE">
        <w:rPr>
          <w:rFonts w:ascii="Calibri" w:hAnsi="Calibri" w:cs="Arial"/>
          <w:b/>
          <w:sz w:val="22"/>
          <w:szCs w:val="22"/>
        </w:rPr>
        <w:t xml:space="preserve"> </w:t>
      </w:r>
    </w:p>
    <w:p w14:paraId="33D3646F" w14:textId="77777777" w:rsidR="00D84C63" w:rsidRDefault="00D84C63" w:rsidP="00B86099">
      <w:pPr>
        <w:spacing w:line="360" w:lineRule="auto"/>
        <w:jc w:val="both"/>
        <w:rPr>
          <w:rFonts w:ascii="Calibri" w:hAnsi="Calibri" w:cs="Arial"/>
          <w:b/>
        </w:rPr>
      </w:pPr>
    </w:p>
    <w:p w14:paraId="4FC0B94F" w14:textId="77777777" w:rsidR="0074792E" w:rsidRDefault="0074792E" w:rsidP="00B86099">
      <w:pPr>
        <w:spacing w:line="360" w:lineRule="auto"/>
        <w:jc w:val="both"/>
        <w:rPr>
          <w:rFonts w:ascii="Calibri" w:hAnsi="Calibri" w:cs="Arial"/>
          <w:b/>
        </w:rPr>
      </w:pPr>
    </w:p>
    <w:p w14:paraId="2F91F460" w14:textId="77777777" w:rsidR="0096679A" w:rsidRPr="00D050AC" w:rsidRDefault="00703C1C" w:rsidP="00EA3B67">
      <w:pPr>
        <w:tabs>
          <w:tab w:val="left" w:pos="567"/>
          <w:tab w:val="left" w:pos="709"/>
        </w:tabs>
        <w:spacing w:after="120"/>
        <w:ind w:left="851" w:hanging="851"/>
        <w:jc w:val="both"/>
        <w:rPr>
          <w:rFonts w:ascii="Calibri" w:hAnsi="Calibri" w:cs="Calibri"/>
          <w:b/>
        </w:rPr>
      </w:pPr>
      <w:r w:rsidRPr="00291F6D">
        <w:rPr>
          <w:rFonts w:ascii="Calibri" w:hAnsi="Calibri" w:cs="Calibri"/>
          <w:b/>
        </w:rPr>
        <w:t>ΘΕΜΑ</w:t>
      </w:r>
      <w:r w:rsidR="00FC5DBD" w:rsidRPr="00291F6D">
        <w:rPr>
          <w:rFonts w:ascii="Calibri" w:hAnsi="Calibri" w:cs="Calibri"/>
          <w:b/>
        </w:rPr>
        <w:t>:</w:t>
      </w:r>
      <w:r w:rsidR="005C311D" w:rsidRPr="00291F6D">
        <w:rPr>
          <w:rFonts w:ascii="Calibri" w:hAnsi="Calibri" w:cs="Calibri"/>
          <w:b/>
        </w:rPr>
        <w:t xml:space="preserve"> </w:t>
      </w:r>
      <w:r w:rsidR="005C311D" w:rsidRPr="00D050AC">
        <w:rPr>
          <w:rFonts w:ascii="Calibri" w:hAnsi="Calibri" w:cs="Calibri"/>
          <w:b/>
        </w:rPr>
        <w:t>«</w:t>
      </w:r>
      <w:r w:rsidR="00BE5698" w:rsidRPr="00EA3B67">
        <w:rPr>
          <w:rFonts w:ascii="Calibri" w:hAnsi="Calibri" w:cs="Calibri"/>
          <w:b/>
          <w:u w:val="single"/>
        </w:rPr>
        <w:t xml:space="preserve">Τροποποίηση </w:t>
      </w:r>
      <w:r w:rsidR="00EA3B67" w:rsidRPr="00EA3B67">
        <w:rPr>
          <w:rFonts w:ascii="Calibri" w:hAnsi="Calibri" w:cs="Calibri"/>
          <w:b/>
          <w:u w:val="single"/>
        </w:rPr>
        <w:t xml:space="preserve">και Παράταση </w:t>
      </w:r>
      <w:r w:rsidR="00DB102A" w:rsidRPr="00EA3B67">
        <w:rPr>
          <w:rFonts w:ascii="Calibri" w:hAnsi="Calibri" w:cs="Calibri"/>
          <w:b/>
          <w:u w:val="single"/>
        </w:rPr>
        <w:t>Πρόσκληση</w:t>
      </w:r>
      <w:r w:rsidR="00BE5698" w:rsidRPr="00EA3B67">
        <w:rPr>
          <w:rFonts w:ascii="Calibri" w:hAnsi="Calibri" w:cs="Calibri"/>
          <w:b/>
          <w:u w:val="single"/>
        </w:rPr>
        <w:t>ς</w:t>
      </w:r>
      <w:r w:rsidR="00DB102A" w:rsidRPr="00EA3B67">
        <w:rPr>
          <w:rFonts w:ascii="Calibri" w:hAnsi="Calibri" w:cs="Calibri"/>
          <w:b/>
          <w:u w:val="single"/>
        </w:rPr>
        <w:t xml:space="preserve"> </w:t>
      </w:r>
      <w:r w:rsidR="00991233" w:rsidRPr="00EA3B67">
        <w:rPr>
          <w:rFonts w:ascii="Calibri" w:hAnsi="Calibri" w:cs="Calibri"/>
          <w:b/>
          <w:u w:val="single"/>
        </w:rPr>
        <w:t>Εκδήλωσης Ε</w:t>
      </w:r>
      <w:r w:rsidR="00DB102A" w:rsidRPr="00EA3B67">
        <w:rPr>
          <w:rFonts w:ascii="Calibri" w:hAnsi="Calibri" w:cs="Calibri"/>
          <w:b/>
          <w:u w:val="single"/>
        </w:rPr>
        <w:t>νδιαφέροντος</w:t>
      </w:r>
      <w:r w:rsidR="00EA3B67">
        <w:rPr>
          <w:rFonts w:ascii="Calibri" w:hAnsi="Calibri" w:cs="Calibri"/>
          <w:b/>
        </w:rPr>
        <w:t xml:space="preserve"> </w:t>
      </w:r>
      <w:r w:rsidR="00DB102A" w:rsidRPr="00D050AC">
        <w:rPr>
          <w:rFonts w:ascii="Calibri" w:hAnsi="Calibri" w:cs="Calibri"/>
          <w:b/>
        </w:rPr>
        <w:t>για υποβολή αιτήσεων</w:t>
      </w:r>
      <w:r w:rsidR="00A95F68" w:rsidRPr="00D050AC">
        <w:rPr>
          <w:rFonts w:ascii="Calibri" w:hAnsi="Calibri" w:cs="Calibri"/>
          <w:b/>
        </w:rPr>
        <w:t xml:space="preserve"> για την επιλογή Συντονιστών </w:t>
      </w:r>
      <w:r w:rsidR="00EA3B67">
        <w:rPr>
          <w:rFonts w:ascii="Calibri" w:hAnsi="Calibri" w:cs="Calibri"/>
          <w:b/>
        </w:rPr>
        <w:t xml:space="preserve">&amp; </w:t>
      </w:r>
      <w:r w:rsidR="00A95F68" w:rsidRPr="00D050AC">
        <w:rPr>
          <w:rFonts w:ascii="Calibri" w:hAnsi="Calibri" w:cs="Calibri"/>
          <w:b/>
        </w:rPr>
        <w:t xml:space="preserve">Αναπληρωτών </w:t>
      </w:r>
      <w:r w:rsidR="0074792E">
        <w:rPr>
          <w:rFonts w:ascii="Calibri" w:hAnsi="Calibri" w:cs="Calibri"/>
          <w:b/>
        </w:rPr>
        <w:t>Σ</w:t>
      </w:r>
      <w:r w:rsidR="00A95F68" w:rsidRPr="00D050AC">
        <w:rPr>
          <w:rFonts w:ascii="Calibri" w:hAnsi="Calibri" w:cs="Calibri"/>
          <w:b/>
        </w:rPr>
        <w:t>υντονιστών Ε</w:t>
      </w:r>
      <w:r w:rsidR="008B1278" w:rsidRPr="00D050AC">
        <w:rPr>
          <w:rFonts w:ascii="Calibri" w:hAnsi="Calibri" w:cs="Calibri"/>
          <w:b/>
        </w:rPr>
        <w:t xml:space="preserve">κπαίδευσης </w:t>
      </w:r>
      <w:r w:rsidR="0074792E" w:rsidRPr="006B6AAD">
        <w:rPr>
          <w:rFonts w:ascii="Calibri" w:hAnsi="Calibri" w:cs="Calibri"/>
          <w:b/>
          <w:bCs/>
        </w:rPr>
        <w:t>Ν.4690/2020 (</w:t>
      </w:r>
      <w:r w:rsidR="0074792E" w:rsidRPr="006B6AAD">
        <w:rPr>
          <w:rFonts w:ascii="Calibri" w:hAnsi="Calibri" w:cs="Calibri"/>
          <w:b/>
          <w:bCs/>
          <w:shd w:val="clear" w:color="auto" w:fill="FFFFFF"/>
        </w:rPr>
        <w:t>ΦΕΚ</w:t>
      </w:r>
      <w:r w:rsidR="0074792E">
        <w:rPr>
          <w:rFonts w:ascii="Calibri" w:hAnsi="Calibri" w:cs="Calibri"/>
          <w:b/>
          <w:bCs/>
          <w:shd w:val="clear" w:color="auto" w:fill="FFFFFF"/>
        </w:rPr>
        <w:t xml:space="preserve">/ </w:t>
      </w:r>
      <w:r w:rsidR="0074792E" w:rsidRPr="006B6AAD">
        <w:rPr>
          <w:rFonts w:ascii="Calibri" w:hAnsi="Calibri" w:cs="Calibri"/>
          <w:b/>
          <w:bCs/>
          <w:shd w:val="clear" w:color="auto" w:fill="FFFFFF"/>
        </w:rPr>
        <w:t>A</w:t>
      </w:r>
      <w:r w:rsidR="0074792E">
        <w:rPr>
          <w:rFonts w:ascii="Calibri" w:hAnsi="Calibri" w:cs="Calibri"/>
          <w:b/>
          <w:bCs/>
          <w:shd w:val="clear" w:color="auto" w:fill="FFFFFF"/>
        </w:rPr>
        <w:t xml:space="preserve">/ </w:t>
      </w:r>
      <w:r w:rsidR="0074792E" w:rsidRPr="006B6AAD">
        <w:rPr>
          <w:rFonts w:ascii="Calibri" w:hAnsi="Calibri" w:cs="Calibri"/>
          <w:b/>
          <w:bCs/>
          <w:shd w:val="clear" w:color="auto" w:fill="FFFFFF"/>
        </w:rPr>
        <w:t xml:space="preserve">104 </w:t>
      </w:r>
      <w:r w:rsidR="0074792E">
        <w:rPr>
          <w:rFonts w:ascii="Calibri" w:hAnsi="Calibri" w:cs="Calibri"/>
          <w:b/>
          <w:bCs/>
          <w:shd w:val="clear" w:color="auto" w:fill="FFFFFF"/>
        </w:rPr>
        <w:t>/</w:t>
      </w:r>
      <w:r w:rsidR="0074792E" w:rsidRPr="006B6AAD">
        <w:rPr>
          <w:rFonts w:ascii="Calibri" w:hAnsi="Calibri" w:cs="Calibri"/>
          <w:b/>
          <w:bCs/>
          <w:shd w:val="clear" w:color="auto" w:fill="FFFFFF"/>
        </w:rPr>
        <w:t xml:space="preserve"> 30.05.2020</w:t>
      </w:r>
      <w:r w:rsidR="0074792E">
        <w:rPr>
          <w:rFonts w:ascii="Calibri" w:hAnsi="Calibri" w:cs="Calibri"/>
          <w:b/>
        </w:rPr>
        <w:t>)</w:t>
      </w:r>
      <w:r w:rsidR="0074792E" w:rsidRPr="00D050AC">
        <w:rPr>
          <w:rFonts w:ascii="Calibri" w:hAnsi="Calibri" w:cs="Calibri"/>
          <w:b/>
        </w:rPr>
        <w:t xml:space="preserve"> </w:t>
      </w:r>
      <w:r w:rsidR="00DB102A" w:rsidRPr="00D050AC">
        <w:rPr>
          <w:rFonts w:ascii="Calibri" w:hAnsi="Calibri" w:cs="Calibri"/>
          <w:b/>
        </w:rPr>
        <w:t xml:space="preserve">για </w:t>
      </w:r>
      <w:r w:rsidR="008B1278" w:rsidRPr="00D050AC">
        <w:rPr>
          <w:rFonts w:ascii="Calibri" w:hAnsi="Calibri" w:cs="Calibri"/>
          <w:b/>
        </w:rPr>
        <w:t xml:space="preserve">τις </w:t>
      </w:r>
      <w:r w:rsidR="00DB102A" w:rsidRPr="00D050AC">
        <w:rPr>
          <w:rFonts w:ascii="Calibri" w:hAnsi="Calibri" w:cs="Calibri"/>
          <w:b/>
        </w:rPr>
        <w:t>ειδικότη</w:t>
      </w:r>
      <w:r w:rsidR="008B1278" w:rsidRPr="00D050AC">
        <w:rPr>
          <w:rFonts w:ascii="Calibri" w:hAnsi="Calibri" w:cs="Calibri"/>
          <w:b/>
        </w:rPr>
        <w:t>τες</w:t>
      </w:r>
      <w:r w:rsidR="00EA3B67">
        <w:rPr>
          <w:rFonts w:ascii="Calibri" w:hAnsi="Calibri" w:cs="Calibri"/>
          <w:b/>
        </w:rPr>
        <w:t xml:space="preserve">                         </w:t>
      </w:r>
      <w:r w:rsidR="008B1278" w:rsidRPr="00D050AC">
        <w:rPr>
          <w:rFonts w:ascii="Calibri" w:hAnsi="Calibri" w:cs="Calibri"/>
          <w:b/>
        </w:rPr>
        <w:t>α)</w:t>
      </w:r>
      <w:r w:rsidR="00EA3B67">
        <w:rPr>
          <w:rFonts w:ascii="Calibri" w:hAnsi="Calibri" w:cs="Calibri"/>
          <w:b/>
        </w:rPr>
        <w:t xml:space="preserve"> </w:t>
      </w:r>
      <w:r w:rsidR="00B97EAD" w:rsidRPr="00D050AC">
        <w:rPr>
          <w:rFonts w:ascii="Calibri" w:hAnsi="Calibri" w:cs="Calibri"/>
          <w:b/>
        </w:rPr>
        <w:t>Επείγουσα</w:t>
      </w:r>
      <w:r w:rsidR="00EA3B67">
        <w:rPr>
          <w:rFonts w:ascii="Calibri" w:hAnsi="Calibri" w:cs="Calibri"/>
          <w:b/>
        </w:rPr>
        <w:t xml:space="preserve"> </w:t>
      </w:r>
      <w:r w:rsidR="00B97EAD" w:rsidRPr="00D050AC">
        <w:rPr>
          <w:rFonts w:ascii="Calibri" w:hAnsi="Calibri" w:cs="Calibri"/>
          <w:b/>
        </w:rPr>
        <w:t>και</w:t>
      </w:r>
      <w:r w:rsidR="00EA3B67">
        <w:rPr>
          <w:rFonts w:ascii="Calibri" w:hAnsi="Calibri" w:cs="Calibri"/>
          <w:b/>
        </w:rPr>
        <w:t xml:space="preserve"> </w:t>
      </w:r>
      <w:r w:rsidR="00B97EAD" w:rsidRPr="00D050AC">
        <w:rPr>
          <w:rFonts w:ascii="Calibri" w:hAnsi="Calibri" w:cs="Calibri"/>
          <w:b/>
        </w:rPr>
        <w:t>Εντατική Νοσηλευτική</w:t>
      </w:r>
      <w:r w:rsidR="006B6AAD">
        <w:rPr>
          <w:rFonts w:ascii="Calibri" w:hAnsi="Calibri" w:cs="Calibri"/>
          <w:b/>
        </w:rPr>
        <w:t xml:space="preserve"> (αρ. 58, παρ. 4</w:t>
      </w:r>
      <w:r w:rsidR="0074792E">
        <w:rPr>
          <w:rFonts w:ascii="Calibri" w:hAnsi="Calibri" w:cs="Calibri"/>
          <w:b/>
        </w:rPr>
        <w:t>,</w:t>
      </w:r>
      <w:r w:rsidR="0074792E" w:rsidRPr="0074792E">
        <w:rPr>
          <w:rFonts w:ascii="Calibri" w:hAnsi="Calibri" w:cs="Calibri"/>
          <w:b/>
          <w:bCs/>
        </w:rPr>
        <w:t xml:space="preserve"> </w:t>
      </w:r>
      <w:r w:rsidR="0074792E" w:rsidRPr="006B6AAD">
        <w:rPr>
          <w:rFonts w:ascii="Calibri" w:hAnsi="Calibri" w:cs="Calibri"/>
          <w:b/>
          <w:bCs/>
        </w:rPr>
        <w:t>Ν.4690/2020</w:t>
      </w:r>
      <w:r w:rsidR="0074792E">
        <w:rPr>
          <w:rFonts w:ascii="Calibri" w:hAnsi="Calibri" w:cs="Calibri"/>
          <w:b/>
          <w:bCs/>
        </w:rPr>
        <w:t>)</w:t>
      </w:r>
      <w:r w:rsidR="00EA3B67">
        <w:rPr>
          <w:rFonts w:ascii="Calibri" w:hAnsi="Calibri" w:cs="Calibri"/>
          <w:b/>
          <w:bCs/>
        </w:rPr>
        <w:t xml:space="preserve">                            </w:t>
      </w:r>
      <w:r w:rsidR="0074792E" w:rsidRPr="006B6AAD">
        <w:rPr>
          <w:rFonts w:ascii="Calibri" w:hAnsi="Calibri" w:cs="Calibri"/>
          <w:b/>
          <w:bCs/>
        </w:rPr>
        <w:t xml:space="preserve"> </w:t>
      </w:r>
      <w:r w:rsidR="008B1278" w:rsidRPr="00D050AC">
        <w:rPr>
          <w:rFonts w:ascii="Calibri" w:hAnsi="Calibri" w:cs="Calibri"/>
          <w:b/>
        </w:rPr>
        <w:t>β)</w:t>
      </w:r>
      <w:r w:rsidR="00C053EF" w:rsidRPr="00D050AC">
        <w:rPr>
          <w:rFonts w:ascii="Calibri" w:hAnsi="Calibri" w:cs="Calibri"/>
          <w:b/>
        </w:rPr>
        <w:t xml:space="preserve"> </w:t>
      </w:r>
      <w:r w:rsidR="00EA3B67">
        <w:rPr>
          <w:rFonts w:ascii="Calibri" w:hAnsi="Calibri" w:cs="Calibri"/>
          <w:b/>
        </w:rPr>
        <w:t xml:space="preserve"> </w:t>
      </w:r>
      <w:r w:rsidR="008B1278" w:rsidRPr="00D050AC">
        <w:rPr>
          <w:rFonts w:ascii="Calibri" w:hAnsi="Calibri" w:cs="Calibri"/>
          <w:b/>
        </w:rPr>
        <w:t>Νοσηλευτική Δημόσιας Υγείας/</w:t>
      </w:r>
      <w:r w:rsidR="00BC636B">
        <w:rPr>
          <w:rFonts w:ascii="Calibri" w:hAnsi="Calibri" w:cs="Calibri"/>
          <w:b/>
        </w:rPr>
        <w:t xml:space="preserve"> </w:t>
      </w:r>
      <w:r w:rsidR="008B1278" w:rsidRPr="00D050AC">
        <w:rPr>
          <w:rFonts w:ascii="Calibri" w:hAnsi="Calibri" w:cs="Calibri"/>
          <w:b/>
        </w:rPr>
        <w:t>Κοινοτική Νοσηλευτική</w:t>
      </w:r>
      <w:r w:rsidR="006B6AAD">
        <w:rPr>
          <w:rFonts w:ascii="Calibri" w:hAnsi="Calibri" w:cs="Calibri"/>
          <w:b/>
        </w:rPr>
        <w:t xml:space="preserve"> (αρ.</w:t>
      </w:r>
      <w:r w:rsidR="0074792E">
        <w:rPr>
          <w:rFonts w:ascii="Calibri" w:hAnsi="Calibri" w:cs="Calibri"/>
          <w:b/>
        </w:rPr>
        <w:t xml:space="preserve"> </w:t>
      </w:r>
      <w:r w:rsidR="006B6AAD">
        <w:rPr>
          <w:rFonts w:ascii="Calibri" w:hAnsi="Calibri" w:cs="Calibri"/>
          <w:b/>
        </w:rPr>
        <w:t>58, παρ.</w:t>
      </w:r>
      <w:r w:rsidR="0074792E">
        <w:rPr>
          <w:rFonts w:ascii="Calibri" w:hAnsi="Calibri" w:cs="Calibri"/>
          <w:b/>
        </w:rPr>
        <w:t xml:space="preserve"> </w:t>
      </w:r>
      <w:r w:rsidR="006B6AAD">
        <w:rPr>
          <w:rFonts w:ascii="Calibri" w:hAnsi="Calibri" w:cs="Calibri"/>
          <w:b/>
        </w:rPr>
        <w:t xml:space="preserve">5 του </w:t>
      </w:r>
      <w:r w:rsidR="006B6AAD" w:rsidRPr="006B6AAD">
        <w:rPr>
          <w:rFonts w:ascii="Calibri" w:hAnsi="Calibri" w:cs="Calibri"/>
          <w:b/>
          <w:bCs/>
        </w:rPr>
        <w:t>Ν.4690/2020</w:t>
      </w:r>
      <w:r w:rsidR="000F4AC8" w:rsidRPr="00D050AC">
        <w:rPr>
          <w:rFonts w:ascii="Calibri" w:hAnsi="Calibri" w:cs="Calibri"/>
          <w:b/>
        </w:rPr>
        <w:t>»</w:t>
      </w:r>
    </w:p>
    <w:p w14:paraId="0D58D734" w14:textId="77777777" w:rsidR="00FC2C08" w:rsidRDefault="00DB102A" w:rsidP="00BC636B">
      <w:pPr>
        <w:spacing w:after="120"/>
        <w:jc w:val="both"/>
        <w:rPr>
          <w:rFonts w:ascii="Calibri" w:hAnsi="Calibri" w:cs="Calibri"/>
          <w:bCs/>
        </w:rPr>
      </w:pPr>
      <w:r w:rsidRPr="00D050AC">
        <w:rPr>
          <w:rFonts w:ascii="Calibri" w:hAnsi="Calibri" w:cs="Calibri"/>
          <w:b/>
        </w:rPr>
        <w:t>Σχετ</w:t>
      </w:r>
      <w:r w:rsidRPr="00D050AC">
        <w:rPr>
          <w:rFonts w:ascii="Calibri" w:hAnsi="Calibri" w:cs="Calibri"/>
          <w:bCs/>
        </w:rPr>
        <w:t xml:space="preserve">.: </w:t>
      </w:r>
      <w:r w:rsidR="001D1BF2" w:rsidRPr="00D050AC">
        <w:rPr>
          <w:rFonts w:ascii="Calibri" w:hAnsi="Calibri" w:cs="Calibri"/>
          <w:bCs/>
        </w:rPr>
        <w:t xml:space="preserve"> </w:t>
      </w:r>
      <w:r w:rsidR="00616B91" w:rsidRPr="00D050AC">
        <w:rPr>
          <w:rFonts w:ascii="Calibri" w:hAnsi="Calibri" w:cs="Calibri"/>
          <w:bCs/>
        </w:rPr>
        <w:t xml:space="preserve"> </w:t>
      </w:r>
    </w:p>
    <w:p w14:paraId="24448E94" w14:textId="77777777" w:rsidR="00DB102A" w:rsidRPr="00D050AC" w:rsidRDefault="001D1BF2" w:rsidP="00BC636B">
      <w:pPr>
        <w:spacing w:after="80"/>
        <w:jc w:val="both"/>
        <w:rPr>
          <w:rFonts w:ascii="Calibri" w:hAnsi="Calibri" w:cs="Calibri"/>
          <w:bCs/>
          <w:shd w:val="clear" w:color="auto" w:fill="FFFFFF"/>
        </w:rPr>
      </w:pPr>
      <w:r w:rsidRPr="00D050AC">
        <w:rPr>
          <w:rFonts w:ascii="Calibri" w:hAnsi="Calibri" w:cs="Calibri"/>
          <w:bCs/>
        </w:rPr>
        <w:t>1.</w:t>
      </w:r>
      <w:r w:rsidR="00DD2C2E" w:rsidRPr="00FC2C08">
        <w:rPr>
          <w:rFonts w:ascii="Calibri" w:hAnsi="Calibri" w:cs="Calibri"/>
          <w:bCs/>
        </w:rPr>
        <w:t xml:space="preserve"> </w:t>
      </w:r>
      <w:r w:rsidR="00BB34D1">
        <w:rPr>
          <w:rFonts w:ascii="Calibri" w:hAnsi="Calibri" w:cs="Calibri"/>
          <w:bCs/>
        </w:rPr>
        <w:t>Οι</w:t>
      </w:r>
      <w:r w:rsidR="0036464F">
        <w:rPr>
          <w:rFonts w:ascii="Calibri" w:hAnsi="Calibri" w:cs="Calibri"/>
          <w:bCs/>
        </w:rPr>
        <w:t xml:space="preserve"> διατάξεις των άρθρων 58 και 59 του </w:t>
      </w:r>
      <w:r w:rsidR="00DB102A" w:rsidRPr="00D050AC">
        <w:rPr>
          <w:rFonts w:ascii="Calibri" w:hAnsi="Calibri" w:cs="Calibri"/>
          <w:bCs/>
        </w:rPr>
        <w:t>Ν.4690/2020 (</w:t>
      </w:r>
      <w:r w:rsidR="00DB102A" w:rsidRPr="00D050AC">
        <w:rPr>
          <w:rFonts w:ascii="Calibri" w:hAnsi="Calibri" w:cs="Calibri"/>
          <w:bCs/>
          <w:shd w:val="clear" w:color="auto" w:fill="FFFFFF"/>
        </w:rPr>
        <w:t xml:space="preserve">ΦΕΚ A 104 </w:t>
      </w:r>
      <w:r w:rsidR="00B63E9E">
        <w:rPr>
          <w:rFonts w:ascii="Calibri" w:hAnsi="Calibri" w:cs="Calibri"/>
          <w:bCs/>
          <w:shd w:val="clear" w:color="auto" w:fill="FFFFFF"/>
        </w:rPr>
        <w:t>–</w:t>
      </w:r>
      <w:r w:rsidR="00DB102A" w:rsidRPr="00D050AC">
        <w:rPr>
          <w:rFonts w:ascii="Calibri" w:hAnsi="Calibri" w:cs="Calibri"/>
          <w:bCs/>
          <w:shd w:val="clear" w:color="auto" w:fill="FFFFFF"/>
        </w:rPr>
        <w:t xml:space="preserve"> 30</w:t>
      </w:r>
      <w:r w:rsidR="00B63E9E">
        <w:rPr>
          <w:rFonts w:ascii="Calibri" w:hAnsi="Calibri" w:cs="Calibri"/>
          <w:bCs/>
          <w:shd w:val="clear" w:color="auto" w:fill="FFFFFF"/>
        </w:rPr>
        <w:t>/</w:t>
      </w:r>
      <w:r w:rsidR="00DB102A" w:rsidRPr="00D050AC">
        <w:rPr>
          <w:rFonts w:ascii="Calibri" w:hAnsi="Calibri" w:cs="Calibri"/>
          <w:bCs/>
          <w:shd w:val="clear" w:color="auto" w:fill="FFFFFF"/>
        </w:rPr>
        <w:t>05</w:t>
      </w:r>
      <w:r w:rsidR="00B63E9E">
        <w:rPr>
          <w:rFonts w:ascii="Calibri" w:hAnsi="Calibri" w:cs="Calibri"/>
          <w:bCs/>
          <w:shd w:val="clear" w:color="auto" w:fill="FFFFFF"/>
        </w:rPr>
        <w:t>/</w:t>
      </w:r>
      <w:r w:rsidR="00DB102A" w:rsidRPr="00D050AC">
        <w:rPr>
          <w:rFonts w:ascii="Calibri" w:hAnsi="Calibri" w:cs="Calibri"/>
          <w:bCs/>
          <w:shd w:val="clear" w:color="auto" w:fill="FFFFFF"/>
        </w:rPr>
        <w:t>2020</w:t>
      </w:r>
      <w:r w:rsidR="00943750" w:rsidRPr="00D050AC">
        <w:rPr>
          <w:rFonts w:ascii="Calibri" w:hAnsi="Calibri" w:cs="Calibri"/>
          <w:bCs/>
          <w:shd w:val="clear" w:color="auto" w:fill="FFFFFF"/>
        </w:rPr>
        <w:t>)</w:t>
      </w:r>
      <w:r w:rsidR="00B63E9E">
        <w:rPr>
          <w:rFonts w:ascii="Calibri" w:hAnsi="Calibri" w:cs="Calibri"/>
          <w:bCs/>
          <w:shd w:val="clear" w:color="auto" w:fill="FFFFFF"/>
        </w:rPr>
        <w:t xml:space="preserve"> περί Σύστασης</w:t>
      </w:r>
      <w:r w:rsidR="008F249F">
        <w:rPr>
          <w:rFonts w:ascii="Calibri" w:hAnsi="Calibri" w:cs="Calibri"/>
          <w:bCs/>
          <w:shd w:val="clear" w:color="auto" w:fill="FFFFFF"/>
        </w:rPr>
        <w:t xml:space="preserve"> </w:t>
      </w:r>
      <w:r w:rsidR="00B63E9E">
        <w:rPr>
          <w:rFonts w:ascii="Calibri" w:hAnsi="Calibri" w:cs="Calibri"/>
          <w:bCs/>
          <w:shd w:val="clear" w:color="auto" w:fill="FFFFFF"/>
        </w:rPr>
        <w:t>Θέσεων Ειδικευομένων</w:t>
      </w:r>
      <w:r w:rsidR="00691F00">
        <w:rPr>
          <w:rFonts w:ascii="Calibri" w:hAnsi="Calibri" w:cs="Calibri"/>
          <w:bCs/>
          <w:shd w:val="clear" w:color="auto" w:fill="FFFFFF"/>
        </w:rPr>
        <w:t xml:space="preserve"> </w:t>
      </w:r>
      <w:r w:rsidR="00B63E9E">
        <w:rPr>
          <w:rFonts w:ascii="Calibri" w:hAnsi="Calibri" w:cs="Calibri"/>
          <w:bCs/>
          <w:shd w:val="clear" w:color="auto" w:fill="FFFFFF"/>
        </w:rPr>
        <w:t>Νοσηλευτών και Εποπτείας Προγράμματος Νοσηλευτικών Ειδικοτήτων αντίστοιχα,</w:t>
      </w:r>
      <w:r w:rsidR="00F51FEB">
        <w:rPr>
          <w:rFonts w:ascii="Calibri" w:hAnsi="Calibri" w:cs="Calibri"/>
          <w:bCs/>
          <w:shd w:val="clear" w:color="auto" w:fill="FFFFFF"/>
        </w:rPr>
        <w:t xml:space="preserve"> </w:t>
      </w:r>
    </w:p>
    <w:p w14:paraId="751E8F71" w14:textId="77777777" w:rsidR="001D1BF2" w:rsidRPr="00D050AC" w:rsidRDefault="001D1BF2" w:rsidP="00BC636B">
      <w:pPr>
        <w:spacing w:after="80"/>
        <w:jc w:val="both"/>
        <w:rPr>
          <w:rFonts w:ascii="Calibri" w:eastAsia="Calibri" w:hAnsi="Calibri" w:cs="Calibri"/>
          <w:bCs/>
          <w:lang w:eastAsia="en-US"/>
        </w:rPr>
      </w:pPr>
      <w:r w:rsidRPr="00D050AC">
        <w:rPr>
          <w:rFonts w:ascii="Calibri" w:hAnsi="Calibri" w:cs="Calibri"/>
          <w:bCs/>
          <w:shd w:val="clear" w:color="auto" w:fill="FFFFFF"/>
        </w:rPr>
        <w:t>2.</w:t>
      </w:r>
      <w:r w:rsidR="00FC2C08">
        <w:rPr>
          <w:rFonts w:ascii="Calibri" w:hAnsi="Calibri" w:cs="Calibri"/>
          <w:bCs/>
          <w:shd w:val="clear" w:color="auto" w:fill="FFFFFF"/>
        </w:rPr>
        <w:t xml:space="preserve"> </w:t>
      </w:r>
      <w:r w:rsidR="00BB34D1">
        <w:rPr>
          <w:rFonts w:ascii="Calibri" w:hAnsi="Calibri" w:cs="Calibri"/>
          <w:bCs/>
          <w:shd w:val="clear" w:color="auto" w:fill="FFFFFF"/>
        </w:rPr>
        <w:t>Η</w:t>
      </w:r>
      <w:r w:rsidR="00B63E9E">
        <w:rPr>
          <w:rFonts w:ascii="Calibri" w:hAnsi="Calibri" w:cs="Calibri"/>
          <w:bCs/>
          <w:shd w:val="clear" w:color="auto" w:fill="FFFFFF"/>
        </w:rPr>
        <w:t xml:space="preserve"> υπ’ α</w:t>
      </w:r>
      <w:r w:rsidR="00DB102A" w:rsidRPr="00D050AC">
        <w:rPr>
          <w:rFonts w:ascii="Calibri" w:hAnsi="Calibri" w:cs="Calibri"/>
          <w:bCs/>
          <w:shd w:val="clear" w:color="auto" w:fill="FFFFFF"/>
        </w:rPr>
        <w:t>ριθμ</w:t>
      </w:r>
      <w:r w:rsidR="00DB102A" w:rsidRPr="00D050AC">
        <w:rPr>
          <w:rFonts w:ascii="Calibri" w:hAnsi="Calibri" w:cs="Calibri"/>
          <w:bCs/>
        </w:rPr>
        <w:t>.</w:t>
      </w:r>
      <w:r w:rsidR="00B63E9E">
        <w:rPr>
          <w:rFonts w:ascii="Calibri" w:hAnsi="Calibri" w:cs="Calibri"/>
          <w:bCs/>
        </w:rPr>
        <w:t xml:space="preserve"> </w:t>
      </w:r>
      <w:r w:rsidR="00DB102A" w:rsidRPr="00D050AC">
        <w:rPr>
          <w:rFonts w:ascii="Calibri" w:hAnsi="Calibri" w:cs="Calibri"/>
          <w:bCs/>
        </w:rPr>
        <w:t>Γ6α/Γ.Π.39226</w:t>
      </w:r>
      <w:r w:rsidR="002729F4">
        <w:rPr>
          <w:rFonts w:ascii="Calibri" w:hAnsi="Calibri" w:cs="Calibri"/>
          <w:bCs/>
          <w:shd w:val="clear" w:color="auto" w:fill="FFFFFF"/>
        </w:rPr>
        <w:t xml:space="preserve">, άρθρο 7 </w:t>
      </w:r>
      <w:r w:rsidR="00DB102A" w:rsidRPr="00D050AC">
        <w:rPr>
          <w:rFonts w:ascii="Calibri" w:hAnsi="Calibri" w:cs="Calibri"/>
          <w:bCs/>
          <w:shd w:val="clear" w:color="auto" w:fill="FFFFFF"/>
        </w:rPr>
        <w:t>(ΦΕΚ 2656/Β/30-6-2020) Απόφαση</w:t>
      </w:r>
      <w:r w:rsidR="00DB102A" w:rsidRPr="00D050AC">
        <w:rPr>
          <w:rFonts w:ascii="Calibri" w:hAnsi="Calibri" w:cs="Calibri"/>
          <w:bCs/>
        </w:rPr>
        <w:t xml:space="preserve"> </w:t>
      </w:r>
      <w:r w:rsidR="00B63E9E">
        <w:rPr>
          <w:rFonts w:ascii="Calibri" w:hAnsi="Calibri" w:cs="Calibri"/>
          <w:bCs/>
        </w:rPr>
        <w:t xml:space="preserve">Γ.Γ. Υπηρεσιών Υγείας </w:t>
      </w:r>
      <w:r w:rsidR="00DB102A" w:rsidRPr="00D050AC">
        <w:rPr>
          <w:rFonts w:ascii="Calibri" w:eastAsia="Calibri" w:hAnsi="Calibri" w:cs="Calibri"/>
          <w:bCs/>
          <w:lang w:eastAsia="en-US"/>
        </w:rPr>
        <w:t>«Καθορισμός</w:t>
      </w:r>
      <w:r w:rsidR="00943750" w:rsidRPr="00D050AC">
        <w:rPr>
          <w:rFonts w:ascii="Calibri" w:eastAsia="Calibri" w:hAnsi="Calibri" w:cs="Calibri"/>
          <w:bCs/>
          <w:lang w:eastAsia="en-US"/>
        </w:rPr>
        <w:t xml:space="preserve"> </w:t>
      </w:r>
      <w:r w:rsidR="00DB102A" w:rsidRPr="00D050AC">
        <w:rPr>
          <w:rFonts w:ascii="Calibri" w:eastAsia="Calibri" w:hAnsi="Calibri" w:cs="Calibri"/>
          <w:bCs/>
          <w:lang w:eastAsia="en-US"/>
        </w:rPr>
        <w:t>διαδικασίας</w:t>
      </w:r>
      <w:r w:rsidR="00943750" w:rsidRPr="00D050AC">
        <w:rPr>
          <w:rFonts w:ascii="Calibri" w:eastAsia="Calibri" w:hAnsi="Calibri" w:cs="Calibri"/>
          <w:bCs/>
          <w:lang w:eastAsia="en-US"/>
        </w:rPr>
        <w:t xml:space="preserve"> </w:t>
      </w:r>
      <w:r w:rsidR="00DB102A" w:rsidRPr="00D050AC">
        <w:rPr>
          <w:rFonts w:ascii="Calibri" w:eastAsia="Calibri" w:hAnsi="Calibri" w:cs="Calibri"/>
          <w:bCs/>
          <w:lang w:eastAsia="en-US"/>
        </w:rPr>
        <w:t>για τη</w:t>
      </w:r>
      <w:r w:rsidR="00B63E9E">
        <w:rPr>
          <w:rFonts w:ascii="Calibri" w:eastAsia="Calibri" w:hAnsi="Calibri" w:cs="Calibri"/>
          <w:bCs/>
          <w:lang w:eastAsia="en-US"/>
        </w:rPr>
        <w:t>ν</w:t>
      </w:r>
      <w:r w:rsidR="00DB102A" w:rsidRPr="00D050AC">
        <w:rPr>
          <w:rFonts w:ascii="Calibri" w:eastAsia="Calibri" w:hAnsi="Calibri" w:cs="Calibri"/>
          <w:bCs/>
          <w:lang w:eastAsia="en-US"/>
        </w:rPr>
        <w:t xml:space="preserve"> λήψη</w:t>
      </w:r>
      <w:r w:rsidR="00B63E9E">
        <w:rPr>
          <w:rFonts w:ascii="Calibri" w:eastAsia="Calibri" w:hAnsi="Calibri" w:cs="Calibri"/>
          <w:bCs/>
          <w:lang w:eastAsia="en-US"/>
        </w:rPr>
        <w:t xml:space="preserve"> </w:t>
      </w:r>
      <w:r w:rsidR="00DB102A" w:rsidRPr="00D050AC">
        <w:rPr>
          <w:rFonts w:ascii="Calibri" w:eastAsia="Calibri" w:hAnsi="Calibri" w:cs="Calibri"/>
          <w:bCs/>
          <w:lang w:eastAsia="en-US"/>
        </w:rPr>
        <w:t>ειδικότητας α) Επείγουσας και Εντατικής</w:t>
      </w:r>
      <w:r w:rsidR="003617D6">
        <w:rPr>
          <w:rFonts w:ascii="Calibri" w:eastAsia="Calibri" w:hAnsi="Calibri" w:cs="Calibri"/>
          <w:bCs/>
          <w:lang w:eastAsia="en-US"/>
        </w:rPr>
        <w:t xml:space="preserve"> </w:t>
      </w:r>
      <w:r w:rsidR="00DB102A" w:rsidRPr="00D050AC">
        <w:rPr>
          <w:rFonts w:ascii="Calibri" w:eastAsia="Calibri" w:hAnsi="Calibri" w:cs="Calibri"/>
          <w:bCs/>
          <w:lang w:eastAsia="en-US"/>
        </w:rPr>
        <w:t>Νοσηλευτικής</w:t>
      </w:r>
      <w:r w:rsidR="00943750" w:rsidRPr="00D050AC">
        <w:rPr>
          <w:rFonts w:ascii="Calibri" w:eastAsia="Calibri" w:hAnsi="Calibri" w:cs="Calibri"/>
          <w:bCs/>
          <w:lang w:eastAsia="en-US"/>
        </w:rPr>
        <w:t xml:space="preserve"> και </w:t>
      </w:r>
      <w:r w:rsidR="00943750" w:rsidRPr="00D050AC">
        <w:rPr>
          <w:rFonts w:ascii="Calibri" w:hAnsi="Calibri" w:cs="Calibri"/>
          <w:bCs/>
        </w:rPr>
        <w:t>β) Δημόσιας Υγείας/Κοινοτικής Νοσηλευτικής»</w:t>
      </w:r>
    </w:p>
    <w:p w14:paraId="3071CD6D" w14:textId="77777777" w:rsidR="00DD2C2E" w:rsidRPr="00D050AC" w:rsidRDefault="00616B91" w:rsidP="00BC636B">
      <w:pPr>
        <w:spacing w:after="80"/>
        <w:jc w:val="both"/>
        <w:rPr>
          <w:rFonts w:ascii="Calibri" w:eastAsia="Calibri" w:hAnsi="Calibri" w:cs="Calibri"/>
          <w:bCs/>
          <w:color w:val="00000A"/>
        </w:rPr>
      </w:pPr>
      <w:r w:rsidRPr="00D050AC">
        <w:rPr>
          <w:rFonts w:ascii="Calibri" w:eastAsia="Calibri" w:hAnsi="Calibri" w:cs="Calibri"/>
          <w:bCs/>
          <w:color w:val="00000A"/>
        </w:rPr>
        <w:t>3.</w:t>
      </w:r>
      <w:r w:rsidR="00BB34D1">
        <w:rPr>
          <w:rFonts w:ascii="Calibri" w:eastAsia="Calibri" w:hAnsi="Calibri" w:cs="Calibri"/>
          <w:bCs/>
          <w:color w:val="00000A"/>
        </w:rPr>
        <w:t xml:space="preserve"> Το</w:t>
      </w:r>
      <w:r w:rsidR="00B63E9E">
        <w:rPr>
          <w:rFonts w:ascii="Calibri" w:eastAsia="Calibri" w:hAnsi="Calibri" w:cs="Calibri"/>
          <w:bCs/>
          <w:color w:val="00000A"/>
        </w:rPr>
        <w:t xml:space="preserve"> υπ’ α</w:t>
      </w:r>
      <w:r w:rsidR="00DD2C2E" w:rsidRPr="00D050AC">
        <w:rPr>
          <w:rFonts w:ascii="Calibri" w:eastAsia="Calibri" w:hAnsi="Calibri" w:cs="Calibri"/>
          <w:bCs/>
          <w:lang w:eastAsia="en-US"/>
        </w:rPr>
        <w:t>ριθμ. Γ6α/Γ.Π. οικ. 44476/10-07-2020 έγγραφ</w:t>
      </w:r>
      <w:r w:rsidR="003617D6">
        <w:rPr>
          <w:rFonts w:ascii="Calibri" w:eastAsia="Calibri" w:hAnsi="Calibri" w:cs="Calibri"/>
          <w:bCs/>
          <w:lang w:eastAsia="en-US"/>
        </w:rPr>
        <w:t>ο</w:t>
      </w:r>
      <w:r w:rsidR="00DD2C2E" w:rsidRPr="00D050AC">
        <w:rPr>
          <w:rFonts w:ascii="Calibri" w:eastAsia="Calibri" w:hAnsi="Calibri" w:cs="Calibri"/>
          <w:bCs/>
          <w:lang w:eastAsia="en-US"/>
        </w:rPr>
        <w:t xml:space="preserve"> του Γ</w:t>
      </w:r>
      <w:r w:rsidR="00B63E9E">
        <w:rPr>
          <w:rFonts w:ascii="Calibri" w:eastAsia="Calibri" w:hAnsi="Calibri" w:cs="Calibri"/>
          <w:bCs/>
          <w:lang w:eastAsia="en-US"/>
        </w:rPr>
        <w:t>.</w:t>
      </w:r>
      <w:r w:rsidR="00DD2C2E" w:rsidRPr="00D050AC">
        <w:rPr>
          <w:rFonts w:ascii="Calibri" w:eastAsia="Calibri" w:hAnsi="Calibri" w:cs="Calibri"/>
          <w:bCs/>
          <w:lang w:eastAsia="en-US"/>
        </w:rPr>
        <w:t xml:space="preserve"> Γ</w:t>
      </w:r>
      <w:r w:rsidR="00B63E9E">
        <w:rPr>
          <w:rFonts w:ascii="Calibri" w:eastAsia="Calibri" w:hAnsi="Calibri" w:cs="Calibri"/>
          <w:bCs/>
          <w:lang w:eastAsia="en-US"/>
        </w:rPr>
        <w:t xml:space="preserve">. </w:t>
      </w:r>
      <w:r w:rsidR="00DD2C2E" w:rsidRPr="00D050AC">
        <w:rPr>
          <w:rFonts w:ascii="Calibri" w:eastAsia="Calibri" w:hAnsi="Calibri" w:cs="Calibri"/>
          <w:bCs/>
          <w:lang w:eastAsia="en-US"/>
        </w:rPr>
        <w:t>Υπηρεσιών Υγείας</w:t>
      </w:r>
      <w:r w:rsidR="00DD2C2E" w:rsidRPr="00D050AC">
        <w:rPr>
          <w:rFonts w:ascii="Calibri" w:eastAsia="Calibri" w:hAnsi="Calibri" w:cs="Calibri"/>
          <w:bCs/>
          <w:color w:val="00000A"/>
        </w:rPr>
        <w:t xml:space="preserve"> </w:t>
      </w:r>
      <w:r w:rsidR="00F51FEB" w:rsidRPr="00F51FEB">
        <w:rPr>
          <w:rFonts w:ascii="Calibri" w:eastAsia="Calibri" w:hAnsi="Calibri" w:cs="Calibri"/>
          <w:bCs/>
          <w:color w:val="00000A"/>
        </w:rPr>
        <w:t>Π</w:t>
      </w:r>
      <w:r w:rsidR="00F51FEB">
        <w:rPr>
          <w:rFonts w:ascii="Calibri" w:eastAsia="Calibri" w:hAnsi="Calibri" w:cs="Calibri"/>
          <w:bCs/>
          <w:color w:val="00000A"/>
        </w:rPr>
        <w:t>ερί Ορισμού Συντονιστών και Αναπληρωτών Συντονιστών Εκπαίδευσης</w:t>
      </w:r>
    </w:p>
    <w:p w14:paraId="18E28D51" w14:textId="77777777" w:rsidR="00616B91" w:rsidRDefault="00DD2C2E" w:rsidP="00BC636B">
      <w:pPr>
        <w:spacing w:after="80"/>
        <w:jc w:val="both"/>
        <w:rPr>
          <w:rFonts w:ascii="Calibri" w:eastAsia="Calibri" w:hAnsi="Calibri" w:cs="Calibri"/>
          <w:bCs/>
          <w:color w:val="00000A"/>
        </w:rPr>
      </w:pPr>
      <w:r w:rsidRPr="00D050AC">
        <w:rPr>
          <w:rFonts w:ascii="Calibri" w:eastAsia="Calibri" w:hAnsi="Calibri" w:cs="Calibri"/>
          <w:bCs/>
          <w:color w:val="00000A"/>
        </w:rPr>
        <w:t>4.</w:t>
      </w:r>
      <w:r w:rsidR="00FC2C08">
        <w:rPr>
          <w:rFonts w:ascii="Calibri" w:eastAsia="Calibri" w:hAnsi="Calibri" w:cs="Calibri"/>
          <w:bCs/>
          <w:color w:val="00000A"/>
        </w:rPr>
        <w:t xml:space="preserve"> </w:t>
      </w:r>
      <w:r w:rsidR="00BB34D1">
        <w:rPr>
          <w:rFonts w:ascii="Calibri" w:eastAsia="Calibri" w:hAnsi="Calibri" w:cs="Calibri"/>
          <w:bCs/>
          <w:color w:val="00000A"/>
        </w:rPr>
        <w:t>Η</w:t>
      </w:r>
      <w:r w:rsidR="00B63E9E">
        <w:rPr>
          <w:rFonts w:ascii="Calibri" w:eastAsia="Calibri" w:hAnsi="Calibri" w:cs="Calibri"/>
          <w:bCs/>
          <w:color w:val="00000A"/>
        </w:rPr>
        <w:t xml:space="preserve"> υπ’ αριθμ.</w:t>
      </w:r>
      <w:r w:rsidR="007B6AF1" w:rsidRPr="00D050AC">
        <w:rPr>
          <w:rFonts w:ascii="Calibri" w:eastAsia="Calibri" w:hAnsi="Calibri" w:cs="Calibri"/>
          <w:bCs/>
          <w:color w:val="00000A"/>
        </w:rPr>
        <w:t xml:space="preserve"> 30736/10-07-2020 </w:t>
      </w:r>
      <w:r w:rsidR="001D1BF2" w:rsidRPr="00D050AC">
        <w:rPr>
          <w:rFonts w:ascii="Calibri" w:eastAsia="Calibri" w:hAnsi="Calibri" w:cs="Calibri"/>
          <w:bCs/>
          <w:color w:val="00000A"/>
        </w:rPr>
        <w:t xml:space="preserve">Πρόσκληση Εκδήλωσης Ενδιαφέροντος </w:t>
      </w:r>
      <w:r w:rsidR="00B63E9E">
        <w:rPr>
          <w:rFonts w:ascii="Calibri" w:eastAsia="Calibri" w:hAnsi="Calibri" w:cs="Calibri"/>
          <w:bCs/>
          <w:color w:val="00000A"/>
        </w:rPr>
        <w:t xml:space="preserve">της </w:t>
      </w:r>
      <w:r w:rsidR="003617D6">
        <w:rPr>
          <w:rFonts w:ascii="Calibri" w:eastAsia="Calibri" w:hAnsi="Calibri" w:cs="Calibri"/>
          <w:bCs/>
          <w:color w:val="00000A"/>
        </w:rPr>
        <w:t>1</w:t>
      </w:r>
      <w:r w:rsidR="003617D6" w:rsidRPr="003617D6">
        <w:rPr>
          <w:rFonts w:ascii="Calibri" w:eastAsia="Calibri" w:hAnsi="Calibri" w:cs="Calibri"/>
          <w:bCs/>
          <w:color w:val="00000A"/>
          <w:vertAlign w:val="superscript"/>
        </w:rPr>
        <w:t>ης</w:t>
      </w:r>
      <w:r w:rsidR="003617D6">
        <w:rPr>
          <w:rFonts w:ascii="Calibri" w:eastAsia="Calibri" w:hAnsi="Calibri" w:cs="Calibri"/>
          <w:bCs/>
          <w:color w:val="00000A"/>
        </w:rPr>
        <w:t xml:space="preserve"> Υ.ΠΕ. </w:t>
      </w:r>
      <w:r w:rsidR="001D1BF2" w:rsidRPr="00D050AC">
        <w:rPr>
          <w:rFonts w:ascii="Calibri" w:eastAsia="Calibri" w:hAnsi="Calibri" w:cs="Calibri"/>
          <w:bCs/>
          <w:color w:val="00000A"/>
        </w:rPr>
        <w:t>για υποβολή</w:t>
      </w:r>
      <w:r w:rsidR="00FC2C08">
        <w:rPr>
          <w:rFonts w:ascii="Calibri" w:eastAsia="Calibri" w:hAnsi="Calibri" w:cs="Calibri"/>
          <w:bCs/>
          <w:color w:val="00000A"/>
        </w:rPr>
        <w:t xml:space="preserve"> </w:t>
      </w:r>
      <w:r w:rsidR="001D1BF2" w:rsidRPr="00D050AC">
        <w:rPr>
          <w:rFonts w:ascii="Calibri" w:eastAsia="Calibri" w:hAnsi="Calibri" w:cs="Calibri"/>
          <w:bCs/>
          <w:color w:val="00000A"/>
        </w:rPr>
        <w:t>αιτήσεων</w:t>
      </w:r>
      <w:r w:rsidR="00B63E9E">
        <w:rPr>
          <w:rFonts w:ascii="Calibri" w:eastAsia="Calibri" w:hAnsi="Calibri" w:cs="Calibri"/>
          <w:bCs/>
          <w:color w:val="00000A"/>
        </w:rPr>
        <w:t xml:space="preserve"> </w:t>
      </w:r>
      <w:r w:rsidR="001D1BF2" w:rsidRPr="00D050AC">
        <w:rPr>
          <w:rFonts w:ascii="Calibri" w:eastAsia="Calibri" w:hAnsi="Calibri" w:cs="Calibri"/>
          <w:bCs/>
          <w:color w:val="00000A"/>
        </w:rPr>
        <w:t>Νοσηλευτών/τριών για ειδικότητα στην Επείγουσα και Εντατική Νοσηλευτική</w:t>
      </w:r>
      <w:r w:rsidR="00616B91" w:rsidRPr="00D050AC">
        <w:rPr>
          <w:rFonts w:ascii="Calibri" w:eastAsia="Calibri" w:hAnsi="Calibri" w:cs="Calibri"/>
          <w:bCs/>
          <w:color w:val="00000A"/>
        </w:rPr>
        <w:t>.</w:t>
      </w:r>
    </w:p>
    <w:p w14:paraId="4654112D" w14:textId="77777777" w:rsidR="00FC2C08" w:rsidRDefault="00E31A6B" w:rsidP="00BC636B">
      <w:pPr>
        <w:spacing w:after="8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Cs/>
          <w:color w:val="00000A"/>
        </w:rPr>
        <w:t>5.</w:t>
      </w:r>
      <w:r w:rsidR="008F249F">
        <w:rPr>
          <w:rFonts w:ascii="Calibri" w:eastAsia="Calibri" w:hAnsi="Calibri" w:cs="Calibri"/>
          <w:bCs/>
          <w:color w:val="00000A"/>
        </w:rPr>
        <w:t xml:space="preserve"> </w:t>
      </w:r>
      <w:r>
        <w:rPr>
          <w:rFonts w:ascii="Calibri" w:eastAsia="Calibri" w:hAnsi="Calibri" w:cs="Calibri"/>
          <w:bCs/>
          <w:color w:val="00000A"/>
        </w:rPr>
        <w:t xml:space="preserve">Η </w:t>
      </w:r>
      <w:r w:rsidR="00BB34D1">
        <w:rPr>
          <w:rFonts w:ascii="Calibri" w:eastAsia="Calibri" w:hAnsi="Calibri" w:cs="Calibri"/>
          <w:bCs/>
          <w:color w:val="00000A"/>
        </w:rPr>
        <w:t xml:space="preserve">υπ’ </w:t>
      </w:r>
      <w:r>
        <w:rPr>
          <w:rFonts w:ascii="Calibri" w:eastAsia="Calibri" w:hAnsi="Calibri" w:cs="Calibri"/>
          <w:bCs/>
          <w:color w:val="00000A"/>
        </w:rPr>
        <w:t>αρ</w:t>
      </w:r>
      <w:r w:rsidR="00BB34D1">
        <w:rPr>
          <w:rFonts w:ascii="Calibri" w:eastAsia="Calibri" w:hAnsi="Calibri" w:cs="Calibri"/>
          <w:bCs/>
          <w:color w:val="00000A"/>
        </w:rPr>
        <w:t>ιθμ</w:t>
      </w:r>
      <w:r>
        <w:rPr>
          <w:rFonts w:ascii="Calibri" w:eastAsia="Calibri" w:hAnsi="Calibri" w:cs="Calibri"/>
          <w:bCs/>
          <w:color w:val="00000A"/>
        </w:rPr>
        <w:t xml:space="preserve">. πρωτ. 32343/22-07-2020 Πρόσκληση Εκδήλωσης Ενδιαφέροντος για την Επιλογή Συντονισμών και Αναπληρωτών Συντονιστών Εκπαίδευσης για τις ειδικότητες: </w:t>
      </w:r>
      <w:r w:rsidRPr="00E31A6B">
        <w:rPr>
          <w:rFonts w:ascii="Calibri" w:hAnsi="Calibri" w:cs="Calibri"/>
        </w:rPr>
        <w:t>Επείγουσα και Εντατική Νοσηλευτική και Νοσηλευτική Δημόσιας Υγείας.</w:t>
      </w:r>
    </w:p>
    <w:p w14:paraId="2223C065" w14:textId="77777777" w:rsidR="001A273A" w:rsidRPr="00BC636B" w:rsidRDefault="00E31A6B" w:rsidP="00BC636B">
      <w:pPr>
        <w:spacing w:after="8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6</w:t>
      </w:r>
      <w:r w:rsidRPr="001A273A">
        <w:rPr>
          <w:rFonts w:ascii="Calibri" w:hAnsi="Calibri" w:cs="Calibri"/>
          <w:b/>
          <w:u w:val="single"/>
        </w:rPr>
        <w:t>.  Ο υπ’ αριθμ. Ν. 4715/2020  (ΦΕΚ 149</w:t>
      </w:r>
      <w:r w:rsidR="00863773" w:rsidRPr="001A273A">
        <w:rPr>
          <w:rFonts w:ascii="Calibri" w:hAnsi="Calibri" w:cs="Calibri"/>
          <w:b/>
          <w:u w:val="single"/>
        </w:rPr>
        <w:t xml:space="preserve"> τ. Α’</w:t>
      </w:r>
      <w:r w:rsidRPr="001A273A">
        <w:rPr>
          <w:rFonts w:ascii="Calibri" w:hAnsi="Calibri" w:cs="Calibri"/>
          <w:b/>
          <w:u w:val="single"/>
        </w:rPr>
        <w:t>/1-8-2020</w:t>
      </w:r>
      <w:r w:rsidR="00863773" w:rsidRPr="001A273A">
        <w:rPr>
          <w:rFonts w:ascii="Calibri" w:hAnsi="Calibri" w:cs="Calibri"/>
          <w:b/>
          <w:u w:val="single"/>
        </w:rPr>
        <w:t>), άρθρο 32.</w:t>
      </w:r>
    </w:p>
    <w:p w14:paraId="50989C63" w14:textId="77777777" w:rsidR="00E31A6B" w:rsidRDefault="00E31A6B" w:rsidP="00BC636B">
      <w:pPr>
        <w:spacing w:after="120"/>
        <w:jc w:val="both"/>
        <w:rPr>
          <w:rFonts w:ascii="Calibri" w:eastAsia="Calibri" w:hAnsi="Calibri" w:cs="Calibri"/>
          <w:bCs/>
          <w:color w:val="00000A"/>
          <w:sz w:val="16"/>
          <w:szCs w:val="16"/>
        </w:rPr>
      </w:pPr>
    </w:p>
    <w:p w14:paraId="09B45690" w14:textId="77777777" w:rsidR="001A273A" w:rsidRDefault="00943750" w:rsidP="00BC636B">
      <w:pPr>
        <w:spacing w:after="120"/>
        <w:jc w:val="both"/>
        <w:rPr>
          <w:rFonts w:ascii="Calibri" w:hAnsi="Calibri" w:cs="Calibri"/>
          <w:u w:val="single"/>
        </w:rPr>
      </w:pPr>
      <w:r w:rsidRPr="00D050AC">
        <w:rPr>
          <w:rFonts w:ascii="Calibri" w:eastAsia="Calibri" w:hAnsi="Calibri" w:cs="Calibri"/>
          <w:bCs/>
          <w:color w:val="00000A"/>
        </w:rPr>
        <w:t>Σ</w:t>
      </w:r>
      <w:r w:rsidR="00863773">
        <w:rPr>
          <w:rFonts w:ascii="Calibri" w:eastAsia="Calibri" w:hAnsi="Calibri" w:cs="Calibri"/>
          <w:bCs/>
          <w:color w:val="00000A"/>
        </w:rPr>
        <w:t>ε συνέχεια των ανωτέρω</w:t>
      </w:r>
      <w:r w:rsidR="00AA0C7A">
        <w:rPr>
          <w:rFonts w:ascii="Calibri" w:eastAsia="Calibri" w:hAnsi="Calibri" w:cs="Calibri"/>
          <w:bCs/>
          <w:color w:val="00000A"/>
        </w:rPr>
        <w:t xml:space="preserve"> σχετικών</w:t>
      </w:r>
      <w:r w:rsidR="00634457">
        <w:rPr>
          <w:rFonts w:ascii="Calibri" w:eastAsia="Calibri" w:hAnsi="Calibri" w:cs="Calibri"/>
          <w:bCs/>
          <w:color w:val="00000A"/>
        </w:rPr>
        <w:t xml:space="preserve"> και </w:t>
      </w:r>
      <w:r w:rsidR="00634457">
        <w:rPr>
          <w:rFonts w:ascii="Calibri" w:eastAsia="Calibri" w:hAnsi="Calibri" w:cs="Calibri"/>
          <w:bCs/>
          <w:color w:val="00000A"/>
          <w:u w:val="single"/>
        </w:rPr>
        <w:t xml:space="preserve">κατόπιν </w:t>
      </w:r>
      <w:r w:rsidR="00EA3B67">
        <w:rPr>
          <w:rFonts w:ascii="Calibri" w:eastAsia="Calibri" w:hAnsi="Calibri" w:cs="Calibri"/>
          <w:bCs/>
          <w:color w:val="00000A"/>
          <w:u w:val="single"/>
        </w:rPr>
        <w:t xml:space="preserve">της </w:t>
      </w:r>
      <w:r w:rsidR="00634457">
        <w:rPr>
          <w:rFonts w:ascii="Calibri" w:eastAsia="Calibri" w:hAnsi="Calibri" w:cs="Calibri"/>
          <w:bCs/>
          <w:color w:val="00000A"/>
          <w:u w:val="single"/>
        </w:rPr>
        <w:t xml:space="preserve">δημοσίευσης </w:t>
      </w:r>
      <w:r w:rsidR="00AA0C7A" w:rsidRPr="001A273A">
        <w:rPr>
          <w:rFonts w:ascii="Calibri" w:eastAsia="Calibri" w:hAnsi="Calibri" w:cs="Calibri"/>
          <w:b/>
          <w:bCs/>
          <w:color w:val="00000A"/>
          <w:u w:val="single"/>
        </w:rPr>
        <w:t xml:space="preserve">του </w:t>
      </w:r>
      <w:r w:rsidR="00AA0C7A" w:rsidRPr="001A273A">
        <w:rPr>
          <w:rFonts w:ascii="Calibri" w:hAnsi="Calibri" w:cs="Calibri"/>
          <w:b/>
          <w:u w:val="single"/>
        </w:rPr>
        <w:t>Ν. 4715</w:t>
      </w:r>
      <w:r w:rsidR="00634457" w:rsidRPr="001A273A">
        <w:rPr>
          <w:rFonts w:ascii="Calibri" w:hAnsi="Calibri" w:cs="Calibri"/>
          <w:b/>
          <w:u w:val="single"/>
        </w:rPr>
        <w:t>/2020</w:t>
      </w:r>
      <w:r w:rsidR="00634457">
        <w:rPr>
          <w:rFonts w:ascii="Calibri" w:hAnsi="Calibri" w:cs="Calibri"/>
          <w:u w:val="single"/>
        </w:rPr>
        <w:t xml:space="preserve">  (ΦΕΚ 149 τ. Α’/1-8-2020): Ρυθμίσεις για τη διασφάλιση της πρόσβασης σε ποιοτικές υπηρεσίες υγείας-Ίδρυση και καταστατικό του Οργανισμού Διασφάλισης της Ποιότητας στην Υγεία </w:t>
      </w:r>
      <w:r w:rsidR="00634457">
        <w:rPr>
          <w:rFonts w:ascii="Calibri" w:hAnsi="Calibri" w:cs="Calibri"/>
          <w:u w:val="single"/>
        </w:rPr>
        <w:lastRenderedPageBreak/>
        <w:t>Α.Ε. (Ο.ΔΙ.Π.Υ.Α.Ε.), και άλλες επείγουσες διατάξεις αρμοδιότητας του Υπουργείου Υγείας</w:t>
      </w:r>
      <w:r w:rsidR="0072623E">
        <w:rPr>
          <w:rFonts w:ascii="Calibri" w:hAnsi="Calibri" w:cs="Calibri"/>
          <w:u w:val="single"/>
        </w:rPr>
        <w:t xml:space="preserve"> και άλλες </w:t>
      </w:r>
      <w:r w:rsidR="008820AD">
        <w:rPr>
          <w:rFonts w:ascii="Calibri" w:hAnsi="Calibri" w:cs="Calibri"/>
          <w:u w:val="single"/>
        </w:rPr>
        <w:t>διατάξεις (σχ.6), σύμφωνα</w:t>
      </w:r>
      <w:r w:rsidR="001A273A">
        <w:rPr>
          <w:rFonts w:ascii="Calibri" w:hAnsi="Calibri" w:cs="Calibri"/>
          <w:u w:val="single"/>
        </w:rPr>
        <w:t xml:space="preserve"> με την παρ. 5 του άρθρου </w:t>
      </w:r>
      <w:r w:rsidR="008820AD">
        <w:rPr>
          <w:rFonts w:ascii="Calibri" w:hAnsi="Calibri" w:cs="Calibri"/>
          <w:u w:val="single"/>
        </w:rPr>
        <w:t xml:space="preserve"> 32:</w:t>
      </w:r>
    </w:p>
    <w:p w14:paraId="6669888F" w14:textId="77777777" w:rsidR="00600D25" w:rsidRPr="00EA3B67" w:rsidRDefault="00600D25" w:rsidP="00BC636B">
      <w:pPr>
        <w:spacing w:after="120"/>
        <w:jc w:val="both"/>
        <w:rPr>
          <w:rFonts w:ascii="Calibri" w:eastAsia="Calibri" w:hAnsi="Calibri" w:cs="Calibri"/>
          <w:color w:val="00000A"/>
          <w:u w:val="single"/>
        </w:rPr>
      </w:pPr>
      <w:r w:rsidRPr="00D050AC">
        <w:rPr>
          <w:rFonts w:ascii="Calibri" w:eastAsia="Calibri" w:hAnsi="Calibri" w:cs="Calibri"/>
          <w:b/>
          <w:bCs/>
          <w:color w:val="00000A"/>
        </w:rPr>
        <w:tab/>
        <w:t xml:space="preserve"> </w:t>
      </w:r>
      <w:r w:rsidR="004B66DC" w:rsidRPr="004B66DC">
        <w:rPr>
          <w:rFonts w:ascii="Calibri" w:eastAsia="Calibri" w:hAnsi="Calibri" w:cs="Calibri"/>
          <w:color w:val="00000A"/>
        </w:rPr>
        <w:t>Σύμφωνα με το ως</w:t>
      </w:r>
      <w:r w:rsidR="00A01E1F">
        <w:rPr>
          <w:rFonts w:ascii="Calibri" w:eastAsia="Calibri" w:hAnsi="Calibri" w:cs="Calibri"/>
          <w:color w:val="00000A"/>
        </w:rPr>
        <w:t xml:space="preserve"> </w:t>
      </w:r>
      <w:r w:rsidR="004B66DC" w:rsidRPr="004B66DC">
        <w:rPr>
          <w:rFonts w:ascii="Calibri" w:eastAsia="Calibri" w:hAnsi="Calibri" w:cs="Calibri"/>
          <w:color w:val="00000A"/>
        </w:rPr>
        <w:t>ανω (6) σχετ.</w:t>
      </w:r>
      <w:r w:rsidR="004B66DC">
        <w:rPr>
          <w:rFonts w:ascii="Calibri" w:eastAsia="Calibri" w:hAnsi="Calibri" w:cs="Calibri"/>
          <w:b/>
          <w:bCs/>
          <w:color w:val="00000A"/>
        </w:rPr>
        <w:t xml:space="preserve"> τ</w:t>
      </w:r>
      <w:r w:rsidR="00EA3B67" w:rsidRPr="00BB34D1">
        <w:rPr>
          <w:rFonts w:ascii="Calibri" w:eastAsia="Calibri" w:hAnsi="Calibri" w:cs="Calibri"/>
          <w:b/>
          <w:bCs/>
          <w:color w:val="00000A"/>
          <w:u w:val="single"/>
        </w:rPr>
        <w:t>ρ</w:t>
      </w:r>
      <w:r w:rsidR="00EA3B67" w:rsidRPr="00EA3B67">
        <w:rPr>
          <w:rFonts w:ascii="Calibri" w:eastAsia="Calibri" w:hAnsi="Calibri" w:cs="Calibri"/>
          <w:b/>
          <w:bCs/>
          <w:color w:val="00000A"/>
          <w:u w:val="single"/>
        </w:rPr>
        <w:t>οποποιεί</w:t>
      </w:r>
      <w:r w:rsidR="00BB34D1">
        <w:rPr>
          <w:rFonts w:ascii="Calibri" w:eastAsia="Calibri" w:hAnsi="Calibri" w:cs="Calibri"/>
          <w:b/>
          <w:bCs/>
          <w:color w:val="00000A"/>
          <w:u w:val="single"/>
        </w:rPr>
        <w:t>ται</w:t>
      </w:r>
      <w:r w:rsidR="00EA3B67" w:rsidRPr="00EA3B67">
        <w:rPr>
          <w:rFonts w:ascii="Calibri" w:eastAsia="Calibri" w:hAnsi="Calibri" w:cs="Calibri"/>
          <w:b/>
          <w:bCs/>
          <w:color w:val="00000A"/>
          <w:u w:val="single"/>
        </w:rPr>
        <w:t xml:space="preserve"> και παρατείνε</w:t>
      </w:r>
      <w:r w:rsidR="00BB34D1">
        <w:rPr>
          <w:rFonts w:ascii="Calibri" w:eastAsia="Calibri" w:hAnsi="Calibri" w:cs="Calibri"/>
          <w:b/>
          <w:bCs/>
          <w:color w:val="00000A"/>
          <w:u w:val="single"/>
        </w:rPr>
        <w:t>ται έως και τις 28/8/2020</w:t>
      </w:r>
      <w:r w:rsidR="00EA3B67" w:rsidRPr="00EA3B67">
        <w:rPr>
          <w:rFonts w:ascii="Calibri" w:eastAsia="Calibri" w:hAnsi="Calibri" w:cs="Calibri"/>
          <w:b/>
          <w:bCs/>
          <w:color w:val="00000A"/>
          <w:u w:val="single"/>
        </w:rPr>
        <w:t xml:space="preserve"> </w:t>
      </w:r>
      <w:r w:rsidR="00BB34D1">
        <w:rPr>
          <w:rFonts w:ascii="Calibri" w:eastAsia="Calibri" w:hAnsi="Calibri" w:cs="Calibri"/>
          <w:b/>
          <w:bCs/>
          <w:color w:val="00000A"/>
          <w:u w:val="single"/>
        </w:rPr>
        <w:t>η</w:t>
      </w:r>
      <w:r w:rsidR="00EA3B67" w:rsidRPr="00EA3B67">
        <w:rPr>
          <w:rFonts w:ascii="Calibri" w:eastAsia="Calibri" w:hAnsi="Calibri" w:cs="Calibri"/>
          <w:b/>
          <w:bCs/>
          <w:color w:val="00000A"/>
          <w:u w:val="single"/>
        </w:rPr>
        <w:t xml:space="preserve"> </w:t>
      </w:r>
      <w:r w:rsidR="000C7539" w:rsidRPr="00EA3B67">
        <w:rPr>
          <w:rFonts w:ascii="Calibri" w:eastAsia="Calibri" w:hAnsi="Calibri" w:cs="Calibri"/>
          <w:b/>
          <w:bCs/>
          <w:color w:val="00000A"/>
          <w:u w:val="single"/>
        </w:rPr>
        <w:t>πρόσκληση εκδήλωσης ενδιαφέροντος σε Νοσηλευτές</w:t>
      </w:r>
      <w:r w:rsidR="0016245F" w:rsidRPr="00EA3B67">
        <w:rPr>
          <w:rFonts w:ascii="Calibri" w:eastAsia="Calibri" w:hAnsi="Calibri" w:cs="Calibri"/>
          <w:b/>
          <w:bCs/>
          <w:color w:val="00000A"/>
          <w:u w:val="single"/>
        </w:rPr>
        <w:t>/τριες</w:t>
      </w:r>
      <w:r w:rsidRPr="00EA3B67">
        <w:rPr>
          <w:rFonts w:ascii="Calibri" w:eastAsia="Calibri" w:hAnsi="Calibri" w:cs="Calibri"/>
          <w:b/>
          <w:bCs/>
          <w:color w:val="00000A"/>
          <w:u w:val="single"/>
        </w:rPr>
        <w:t xml:space="preserve"> Πανεπιστημιακής Εκπαίδευσης</w:t>
      </w:r>
      <w:r w:rsidR="008820AD" w:rsidRPr="00EA3B67">
        <w:rPr>
          <w:rFonts w:ascii="Calibri" w:eastAsia="Calibri" w:hAnsi="Calibri" w:cs="Calibri"/>
          <w:b/>
          <w:bCs/>
          <w:color w:val="00000A"/>
          <w:u w:val="single"/>
        </w:rPr>
        <w:t xml:space="preserve"> </w:t>
      </w:r>
      <w:r w:rsidR="00B63E9E" w:rsidRPr="00EA3B67">
        <w:rPr>
          <w:rFonts w:ascii="Calibri" w:eastAsia="Calibri" w:hAnsi="Calibri" w:cs="Calibri"/>
          <w:b/>
          <w:bCs/>
          <w:color w:val="00000A"/>
          <w:u w:val="single"/>
        </w:rPr>
        <w:t>ΠΕ</w:t>
      </w:r>
      <w:r w:rsidR="008820AD" w:rsidRPr="00EA3B67">
        <w:rPr>
          <w:rFonts w:ascii="Calibri" w:eastAsia="Calibri" w:hAnsi="Calibri" w:cs="Calibri"/>
          <w:b/>
          <w:bCs/>
          <w:color w:val="00000A"/>
          <w:u w:val="single"/>
        </w:rPr>
        <w:t xml:space="preserve"> ή ΤΕ</w:t>
      </w:r>
      <w:r w:rsidR="000C7539" w:rsidRPr="00EA3B67">
        <w:rPr>
          <w:rFonts w:ascii="Calibri" w:eastAsia="Calibri" w:hAnsi="Calibri" w:cs="Calibri"/>
          <w:b/>
          <w:bCs/>
          <w:color w:val="00000A"/>
          <w:u w:val="single"/>
        </w:rPr>
        <w:t xml:space="preserve">, </w:t>
      </w:r>
      <w:r w:rsidR="008820AD" w:rsidRPr="00EA3B67">
        <w:rPr>
          <w:rFonts w:ascii="Calibri" w:eastAsia="Calibri" w:hAnsi="Calibri" w:cs="Calibri"/>
          <w:b/>
          <w:bCs/>
          <w:color w:val="00000A"/>
          <w:u w:val="single"/>
        </w:rPr>
        <w:t>ελλείψει ΠΕ,</w:t>
      </w:r>
      <w:r w:rsidR="008820AD" w:rsidRPr="00EA3B67">
        <w:rPr>
          <w:rFonts w:ascii="Calibri" w:eastAsia="Calibri" w:hAnsi="Calibri" w:cs="Calibri"/>
          <w:color w:val="00000A"/>
          <w:u w:val="single"/>
        </w:rPr>
        <w:t xml:space="preserve"> </w:t>
      </w:r>
      <w:r w:rsidR="000C7539" w:rsidRPr="00EA3B67">
        <w:rPr>
          <w:rFonts w:ascii="Calibri" w:eastAsia="Calibri" w:hAnsi="Calibri" w:cs="Calibri"/>
          <w:color w:val="00000A"/>
          <w:u w:val="single"/>
        </w:rPr>
        <w:t>που πληρούν τις προϋποθέσεις τ</w:t>
      </w:r>
      <w:r w:rsidR="00B01491" w:rsidRPr="00EA3B67">
        <w:rPr>
          <w:rFonts w:ascii="Calibri" w:eastAsia="Calibri" w:hAnsi="Calibri" w:cs="Calibri"/>
          <w:color w:val="00000A"/>
          <w:u w:val="single"/>
        </w:rPr>
        <w:t>ων</w:t>
      </w:r>
      <w:r w:rsidR="000C7539" w:rsidRPr="00EA3B67">
        <w:rPr>
          <w:rFonts w:ascii="Calibri" w:eastAsia="Calibri" w:hAnsi="Calibri" w:cs="Calibri"/>
          <w:color w:val="00000A"/>
          <w:u w:val="single"/>
        </w:rPr>
        <w:t xml:space="preserve"> άρθρ</w:t>
      </w:r>
      <w:r w:rsidR="00B01491" w:rsidRPr="00EA3B67">
        <w:rPr>
          <w:rFonts w:ascii="Calibri" w:eastAsia="Calibri" w:hAnsi="Calibri" w:cs="Calibri"/>
          <w:color w:val="00000A"/>
          <w:u w:val="single"/>
        </w:rPr>
        <w:t>ων 58 και</w:t>
      </w:r>
      <w:r w:rsidR="00B63E9E" w:rsidRPr="00EA3B67">
        <w:rPr>
          <w:rFonts w:ascii="Calibri" w:eastAsia="Calibri" w:hAnsi="Calibri" w:cs="Calibri"/>
          <w:color w:val="00000A"/>
          <w:u w:val="single"/>
        </w:rPr>
        <w:t xml:space="preserve"> </w:t>
      </w:r>
      <w:r w:rsidR="000C7539" w:rsidRPr="00EA3B67">
        <w:rPr>
          <w:rFonts w:ascii="Calibri" w:eastAsia="Calibri" w:hAnsi="Calibri" w:cs="Calibri"/>
          <w:color w:val="00000A"/>
          <w:u w:val="single"/>
        </w:rPr>
        <w:t xml:space="preserve">59 </w:t>
      </w:r>
      <w:r w:rsidR="00B63E9E" w:rsidRPr="00EA3B67">
        <w:rPr>
          <w:rFonts w:ascii="Calibri" w:eastAsia="Calibri" w:hAnsi="Calibri" w:cs="Calibri"/>
          <w:color w:val="00000A"/>
          <w:u w:val="single"/>
        </w:rPr>
        <w:t>(παρ</w:t>
      </w:r>
      <w:r w:rsidR="00B01491" w:rsidRPr="00EA3B67">
        <w:rPr>
          <w:rFonts w:ascii="Calibri" w:eastAsia="Calibri" w:hAnsi="Calibri" w:cs="Calibri"/>
          <w:color w:val="00000A"/>
          <w:u w:val="single"/>
        </w:rPr>
        <w:t>/φος</w:t>
      </w:r>
      <w:r w:rsidR="00B63E9E" w:rsidRPr="00EA3B67">
        <w:rPr>
          <w:rFonts w:ascii="Calibri" w:eastAsia="Calibri" w:hAnsi="Calibri" w:cs="Calibri"/>
          <w:color w:val="00000A"/>
          <w:u w:val="single"/>
        </w:rPr>
        <w:t xml:space="preserve"> 2) </w:t>
      </w:r>
      <w:bookmarkStart w:id="0" w:name="_Hlk46154688"/>
      <w:r w:rsidR="000C7539" w:rsidRPr="00EA3B67">
        <w:rPr>
          <w:rFonts w:ascii="Calibri" w:eastAsia="Calibri" w:hAnsi="Calibri" w:cs="Calibri"/>
          <w:color w:val="00000A"/>
          <w:u w:val="single"/>
        </w:rPr>
        <w:t xml:space="preserve">του ν. 4690/2020 </w:t>
      </w:r>
      <w:bookmarkEnd w:id="0"/>
      <w:r w:rsidR="008820AD" w:rsidRPr="00EA3B67">
        <w:rPr>
          <w:rFonts w:ascii="Calibri" w:eastAsia="Calibri" w:hAnsi="Calibri" w:cs="Calibri"/>
          <w:color w:val="00000A"/>
          <w:u w:val="single"/>
        </w:rPr>
        <w:t xml:space="preserve">και του άρθρου 32 του Ν. 4715/20 </w:t>
      </w:r>
      <w:r w:rsidR="000C7539" w:rsidRPr="00EA3B67">
        <w:rPr>
          <w:rFonts w:ascii="Calibri" w:eastAsia="Calibri" w:hAnsi="Calibri" w:cs="Calibri"/>
          <w:color w:val="00000A"/>
          <w:u w:val="single"/>
        </w:rPr>
        <w:t>και υπηρετούν στην Κεντρικ</w:t>
      </w:r>
      <w:r w:rsidRPr="00EA3B67">
        <w:rPr>
          <w:rFonts w:ascii="Calibri" w:eastAsia="Calibri" w:hAnsi="Calibri" w:cs="Calibri"/>
          <w:color w:val="00000A"/>
          <w:u w:val="single"/>
        </w:rPr>
        <w:t>ή Υπηρεσία ή στα  Νοσοκομεία ή</w:t>
      </w:r>
      <w:r w:rsidR="000C7539" w:rsidRPr="00EA3B67">
        <w:rPr>
          <w:rFonts w:ascii="Calibri" w:eastAsia="Calibri" w:hAnsi="Calibri" w:cs="Calibri"/>
          <w:color w:val="00000A"/>
          <w:u w:val="single"/>
        </w:rPr>
        <w:t xml:space="preserve"> στα  Κέντρα Υγείας της αρμοδιότητας της</w:t>
      </w:r>
      <w:r w:rsidR="0050234D" w:rsidRPr="00EA3B67">
        <w:rPr>
          <w:rFonts w:ascii="Calibri" w:eastAsia="Calibri" w:hAnsi="Calibri" w:cs="Calibri"/>
          <w:color w:val="00000A"/>
          <w:u w:val="single"/>
        </w:rPr>
        <w:t xml:space="preserve">. </w:t>
      </w:r>
    </w:p>
    <w:p w14:paraId="79A8C344" w14:textId="77777777" w:rsidR="00FC2C08" w:rsidRDefault="00017F8D" w:rsidP="004B66DC">
      <w:pPr>
        <w:jc w:val="both"/>
        <w:rPr>
          <w:rFonts w:ascii="Calibri" w:eastAsia="Calibri" w:hAnsi="Calibri" w:cs="Calibri"/>
          <w:bCs/>
          <w:color w:val="00000A"/>
        </w:rPr>
      </w:pPr>
      <w:r w:rsidRPr="00D050AC">
        <w:rPr>
          <w:rFonts w:ascii="Calibri" w:eastAsia="Calibri" w:hAnsi="Calibri" w:cs="Calibri"/>
          <w:bCs/>
          <w:color w:val="00000A"/>
        </w:rPr>
        <w:tab/>
      </w:r>
      <w:r w:rsidR="0050234D" w:rsidRPr="000A3D57">
        <w:rPr>
          <w:rFonts w:ascii="Calibri" w:eastAsia="Calibri" w:hAnsi="Calibri" w:cs="Calibri"/>
          <w:b/>
          <w:color w:val="00000A"/>
          <w:u w:val="single"/>
        </w:rPr>
        <w:t>Με απόφαση του Διοικητή της</w:t>
      </w:r>
      <w:r w:rsidR="00787164" w:rsidRPr="000A3D57">
        <w:rPr>
          <w:rFonts w:ascii="Calibri" w:eastAsia="Calibri" w:hAnsi="Calibri" w:cs="Calibri"/>
          <w:b/>
          <w:color w:val="00000A"/>
          <w:u w:val="single"/>
        </w:rPr>
        <w:t xml:space="preserve"> </w:t>
      </w:r>
      <w:r w:rsidR="0050234D" w:rsidRPr="000A3D57">
        <w:rPr>
          <w:rFonts w:ascii="Calibri" w:eastAsia="Calibri" w:hAnsi="Calibri" w:cs="Calibri"/>
          <w:b/>
          <w:color w:val="00000A"/>
          <w:u w:val="single"/>
        </w:rPr>
        <w:t>Υ.ΠΕ</w:t>
      </w:r>
      <w:r w:rsidR="0050234D" w:rsidRPr="000A3D57">
        <w:rPr>
          <w:rFonts w:ascii="Calibri" w:eastAsia="Calibri" w:hAnsi="Calibri" w:cs="Calibri"/>
          <w:b/>
          <w:color w:val="00000A"/>
        </w:rPr>
        <w:t>., μετά από γν</w:t>
      </w:r>
      <w:r w:rsidR="00AF2F8B" w:rsidRPr="000A3D57">
        <w:rPr>
          <w:rFonts w:ascii="Calibri" w:eastAsia="Calibri" w:hAnsi="Calibri" w:cs="Calibri"/>
          <w:b/>
          <w:color w:val="00000A"/>
        </w:rPr>
        <w:t>ώμη του Επιστημονικού Συμβουλίου</w:t>
      </w:r>
      <w:r w:rsidR="000A3D57" w:rsidRPr="000A3D57">
        <w:rPr>
          <w:rFonts w:ascii="Calibri" w:eastAsia="Calibri" w:hAnsi="Calibri" w:cs="Calibri"/>
          <w:b/>
          <w:color w:val="00000A"/>
        </w:rPr>
        <w:t xml:space="preserve"> της</w:t>
      </w:r>
      <w:r w:rsidR="0050234D" w:rsidRPr="000A3D57">
        <w:rPr>
          <w:rFonts w:ascii="Calibri" w:eastAsia="Calibri" w:hAnsi="Calibri" w:cs="Calibri"/>
          <w:b/>
          <w:color w:val="00000A"/>
        </w:rPr>
        <w:t>,</w:t>
      </w:r>
      <w:r w:rsidR="0016245F" w:rsidRPr="000A3D57">
        <w:rPr>
          <w:rFonts w:ascii="Calibri" w:eastAsia="Calibri" w:hAnsi="Calibri" w:cs="Calibri"/>
          <w:b/>
          <w:color w:val="00000A"/>
        </w:rPr>
        <w:t xml:space="preserve"> </w:t>
      </w:r>
      <w:r w:rsidR="00B63E9E" w:rsidRPr="000A3D57">
        <w:rPr>
          <w:rFonts w:ascii="Calibri" w:eastAsia="Calibri" w:hAnsi="Calibri" w:cs="Calibri"/>
          <w:b/>
          <w:color w:val="00000A"/>
          <w:u w:val="single"/>
        </w:rPr>
        <w:t xml:space="preserve">θα ορισθούν </w:t>
      </w:r>
      <w:r w:rsidR="0050234D" w:rsidRPr="000A3D57">
        <w:rPr>
          <w:rFonts w:ascii="Calibri" w:eastAsia="Calibri" w:hAnsi="Calibri" w:cs="Calibri"/>
          <w:b/>
          <w:color w:val="00000A"/>
          <w:u w:val="single"/>
        </w:rPr>
        <w:t xml:space="preserve">Συντονιστές </w:t>
      </w:r>
      <w:r w:rsidR="00A95F68" w:rsidRPr="000A3D57">
        <w:rPr>
          <w:rFonts w:ascii="Calibri" w:eastAsia="Calibri" w:hAnsi="Calibri" w:cs="Calibri"/>
          <w:b/>
          <w:color w:val="00000A"/>
          <w:u w:val="single"/>
        </w:rPr>
        <w:t>Εκπαίδευσης</w:t>
      </w:r>
      <w:r w:rsidR="00057221" w:rsidRPr="000A3D57">
        <w:rPr>
          <w:rFonts w:ascii="Calibri" w:eastAsia="Calibri" w:hAnsi="Calibri" w:cs="Calibri"/>
          <w:b/>
          <w:color w:val="00000A"/>
          <w:u w:val="single"/>
        </w:rPr>
        <w:t xml:space="preserve"> και </w:t>
      </w:r>
      <w:r w:rsidR="00A95F68" w:rsidRPr="000A3D57">
        <w:rPr>
          <w:rFonts w:ascii="Calibri" w:eastAsia="Calibri" w:hAnsi="Calibri" w:cs="Calibri"/>
          <w:b/>
          <w:color w:val="00000A"/>
          <w:u w:val="single"/>
        </w:rPr>
        <w:t>Αναπληρωτές Συντονιστές</w:t>
      </w:r>
      <w:r w:rsidR="00A95F68" w:rsidRPr="00D050AC">
        <w:rPr>
          <w:rFonts w:ascii="Calibri" w:eastAsia="Calibri" w:hAnsi="Calibri" w:cs="Calibri"/>
          <w:bCs/>
          <w:color w:val="00000A"/>
          <w:u w:val="single"/>
        </w:rPr>
        <w:t xml:space="preserve"> Ε</w:t>
      </w:r>
      <w:r w:rsidR="00AF2F8B" w:rsidRPr="00D050AC">
        <w:rPr>
          <w:rFonts w:ascii="Calibri" w:eastAsia="Calibri" w:hAnsi="Calibri" w:cs="Calibri"/>
          <w:bCs/>
          <w:color w:val="00000A"/>
          <w:u w:val="single"/>
        </w:rPr>
        <w:t>κπαίδευσης των ειδικευόμενων Νοσηλευτών/τριών</w:t>
      </w:r>
      <w:r w:rsidR="000A3D57">
        <w:rPr>
          <w:rFonts w:ascii="Calibri" w:eastAsia="Calibri" w:hAnsi="Calibri" w:cs="Calibri"/>
          <w:bCs/>
          <w:color w:val="00000A"/>
          <w:u w:val="single"/>
        </w:rPr>
        <w:t>,</w:t>
      </w:r>
      <w:r w:rsidR="00AF2F8B" w:rsidRPr="00D050AC">
        <w:rPr>
          <w:rFonts w:ascii="Calibri" w:eastAsia="Calibri" w:hAnsi="Calibri" w:cs="Calibri"/>
          <w:bCs/>
          <w:color w:val="00000A"/>
        </w:rPr>
        <w:t xml:space="preserve"> </w:t>
      </w:r>
      <w:r w:rsidR="000A3D57" w:rsidRPr="00691F00">
        <w:rPr>
          <w:rFonts w:ascii="Calibri" w:eastAsia="Calibri" w:hAnsi="Calibri" w:cs="Calibri"/>
          <w:b/>
          <w:color w:val="00000A"/>
        </w:rPr>
        <w:t>μεταξύ των υποψηφίων που θα προσέλθουν στην παρούσα πρόσκληση,</w:t>
      </w:r>
      <w:r w:rsidR="000A3D57">
        <w:rPr>
          <w:rFonts w:ascii="Calibri" w:eastAsia="Calibri" w:hAnsi="Calibri" w:cs="Calibri"/>
          <w:bCs/>
          <w:color w:val="00000A"/>
        </w:rPr>
        <w:t xml:space="preserve"> </w:t>
      </w:r>
      <w:r w:rsidR="0016245F" w:rsidRPr="00D050AC">
        <w:rPr>
          <w:rFonts w:ascii="Calibri" w:eastAsia="Calibri" w:hAnsi="Calibri" w:cs="Calibri"/>
          <w:b/>
          <w:bCs/>
          <w:color w:val="00000A"/>
          <w:u w:val="single"/>
        </w:rPr>
        <w:t>με τριετή θητεία</w:t>
      </w:r>
      <w:r w:rsidR="0016245F" w:rsidRPr="00D050AC">
        <w:rPr>
          <w:rFonts w:ascii="Calibri" w:eastAsia="Calibri" w:hAnsi="Calibri" w:cs="Calibri"/>
          <w:bCs/>
          <w:color w:val="00000A"/>
        </w:rPr>
        <w:t>, για την εποπτεία και τον συντονισμό της κλινικής και θεωρητικής εκπαίδευσης τ</w:t>
      </w:r>
      <w:r w:rsidR="000A3D57">
        <w:rPr>
          <w:rFonts w:ascii="Calibri" w:eastAsia="Calibri" w:hAnsi="Calibri" w:cs="Calibri"/>
          <w:bCs/>
          <w:color w:val="00000A"/>
        </w:rPr>
        <w:t>ων Ειδικευομένων Νοσηλευτών</w:t>
      </w:r>
      <w:r w:rsidR="0016245F" w:rsidRPr="00D050AC">
        <w:rPr>
          <w:rFonts w:ascii="Calibri" w:eastAsia="Calibri" w:hAnsi="Calibri" w:cs="Calibri"/>
          <w:bCs/>
          <w:color w:val="00000A"/>
        </w:rPr>
        <w:t>.</w:t>
      </w:r>
    </w:p>
    <w:p w14:paraId="5A58086E" w14:textId="77777777" w:rsidR="00FC2C08" w:rsidRPr="00FC2C08" w:rsidRDefault="00FC2C08" w:rsidP="004B66DC">
      <w:pPr>
        <w:jc w:val="both"/>
        <w:rPr>
          <w:rFonts w:ascii="Calibri" w:eastAsia="Calibri" w:hAnsi="Calibri" w:cs="Calibri"/>
          <w:bCs/>
          <w:color w:val="00000A"/>
        </w:rPr>
      </w:pPr>
      <w:r>
        <w:rPr>
          <w:rFonts w:ascii="Calibri" w:eastAsia="Calibri" w:hAnsi="Calibri" w:cs="Calibri"/>
          <w:bCs/>
          <w:color w:val="00000A"/>
        </w:rPr>
        <w:t xml:space="preserve">          </w:t>
      </w:r>
      <w:r w:rsidR="00017F8D" w:rsidRPr="00D050AC">
        <w:rPr>
          <w:rFonts w:ascii="Calibri" w:eastAsia="Calibri" w:hAnsi="Calibri" w:cs="Calibri"/>
          <w:bCs/>
          <w:color w:val="00000A"/>
          <w:u w:val="single"/>
        </w:rPr>
        <w:t xml:space="preserve">Οι ενδιαφερόμενοι/ες καλούνται να υποβάλουν </w:t>
      </w:r>
      <w:r w:rsidR="00691F00">
        <w:rPr>
          <w:rFonts w:ascii="Calibri" w:eastAsia="Calibri" w:hAnsi="Calibri" w:cs="Calibri"/>
          <w:bCs/>
          <w:color w:val="00000A"/>
          <w:u w:val="single"/>
        </w:rPr>
        <w:t xml:space="preserve">ηλεκτρονική </w:t>
      </w:r>
      <w:r w:rsidR="00017F8D" w:rsidRPr="00D050AC">
        <w:rPr>
          <w:rFonts w:ascii="Calibri" w:eastAsia="Calibri" w:hAnsi="Calibri" w:cs="Calibri"/>
          <w:bCs/>
          <w:color w:val="00000A"/>
          <w:u w:val="single"/>
        </w:rPr>
        <w:t>αίτηση</w:t>
      </w:r>
      <w:r w:rsidR="007A6AF4" w:rsidRPr="00D050AC">
        <w:rPr>
          <w:rFonts w:ascii="Calibri" w:eastAsia="Calibri" w:hAnsi="Calibri" w:cs="Calibri"/>
          <w:bCs/>
          <w:color w:val="00000A"/>
          <w:u w:val="single"/>
        </w:rPr>
        <w:t xml:space="preserve"> με συνημμένα τα απαραίτητα δικαιολογητικά </w:t>
      </w:r>
      <w:r w:rsidR="00017F8D" w:rsidRPr="00D050AC">
        <w:rPr>
          <w:rFonts w:ascii="Calibri" w:eastAsia="Calibri" w:hAnsi="Calibri" w:cs="Calibri"/>
          <w:bCs/>
          <w:color w:val="00000A"/>
          <w:u w:val="single"/>
        </w:rPr>
        <w:t>έως</w:t>
      </w:r>
      <w:r w:rsidR="003B5D92">
        <w:rPr>
          <w:rFonts w:ascii="Calibri" w:eastAsia="Calibri" w:hAnsi="Calibri" w:cs="Calibri"/>
          <w:bCs/>
          <w:color w:val="00000A"/>
          <w:u w:val="single"/>
        </w:rPr>
        <w:t xml:space="preserve"> </w:t>
      </w:r>
      <w:r w:rsidR="00017F8D" w:rsidRPr="00D050AC">
        <w:rPr>
          <w:rFonts w:ascii="Calibri" w:eastAsia="Calibri" w:hAnsi="Calibri" w:cs="Calibri"/>
          <w:bCs/>
          <w:color w:val="00000A"/>
          <w:u w:val="single"/>
        </w:rPr>
        <w:t>και τ</w:t>
      </w:r>
      <w:r w:rsidR="003B5D92">
        <w:rPr>
          <w:rFonts w:ascii="Calibri" w:eastAsia="Calibri" w:hAnsi="Calibri" w:cs="Calibri"/>
          <w:bCs/>
          <w:color w:val="00000A"/>
          <w:u w:val="single"/>
        </w:rPr>
        <w:t xml:space="preserve">ην </w:t>
      </w:r>
      <w:r w:rsidR="002E0541">
        <w:rPr>
          <w:rFonts w:ascii="Calibri" w:eastAsia="Calibri" w:hAnsi="Calibri" w:cs="Calibri"/>
          <w:bCs/>
          <w:color w:val="00000A"/>
          <w:u w:val="single"/>
        </w:rPr>
        <w:t>Παρασκευή</w:t>
      </w:r>
      <w:r w:rsidR="00017F8D" w:rsidRPr="00D050AC">
        <w:rPr>
          <w:rFonts w:ascii="Calibri" w:eastAsia="Calibri" w:hAnsi="Calibri" w:cs="Calibri"/>
          <w:bCs/>
          <w:color w:val="00000A"/>
          <w:u w:val="single"/>
        </w:rPr>
        <w:t xml:space="preserve"> </w:t>
      </w:r>
      <w:r w:rsidR="00017F8D" w:rsidRPr="00D050AC">
        <w:rPr>
          <w:rFonts w:ascii="Calibri" w:eastAsia="Calibri" w:hAnsi="Calibri" w:cs="Calibri"/>
          <w:b/>
          <w:bCs/>
          <w:color w:val="00000A"/>
          <w:u w:val="single"/>
        </w:rPr>
        <w:t>2</w:t>
      </w:r>
      <w:r w:rsidR="001A273A">
        <w:rPr>
          <w:rFonts w:ascii="Calibri" w:eastAsia="Calibri" w:hAnsi="Calibri" w:cs="Calibri"/>
          <w:b/>
          <w:bCs/>
          <w:color w:val="00000A"/>
          <w:u w:val="single"/>
        </w:rPr>
        <w:t>8</w:t>
      </w:r>
      <w:r w:rsidR="00017F8D" w:rsidRPr="00D050AC">
        <w:rPr>
          <w:rFonts w:ascii="Calibri" w:eastAsia="Calibri" w:hAnsi="Calibri" w:cs="Calibri"/>
          <w:b/>
          <w:bCs/>
          <w:color w:val="00000A"/>
          <w:u w:val="single"/>
        </w:rPr>
        <w:t>/8/2020</w:t>
      </w:r>
      <w:r w:rsidR="00017F8D" w:rsidRPr="00D050AC">
        <w:rPr>
          <w:rFonts w:ascii="Calibri" w:eastAsia="Calibri" w:hAnsi="Calibri" w:cs="Calibri"/>
          <w:bCs/>
          <w:color w:val="00000A"/>
          <w:u w:val="single"/>
        </w:rPr>
        <w:t xml:space="preserve"> στην ηλεκτρονική διεύθυνση</w:t>
      </w:r>
      <w:r w:rsidR="00017F8D" w:rsidRPr="00D050AC">
        <w:rPr>
          <w:rFonts w:ascii="Calibri" w:eastAsia="Calibri" w:hAnsi="Calibri" w:cs="Calibri"/>
          <w:color w:val="00000A"/>
        </w:rPr>
        <w:t xml:space="preserve">: </w:t>
      </w:r>
      <w:hyperlink r:id="rId11" w:history="1">
        <w:r w:rsidR="005113F4" w:rsidRPr="003B41BC">
          <w:rPr>
            <w:rStyle w:val="-"/>
            <w:rFonts w:ascii="Calibri" w:hAnsi="Calibri" w:cs="Arial"/>
            <w:lang w:val="en-US" w:eastAsia="en-US"/>
          </w:rPr>
          <w:t>nos</w:t>
        </w:r>
        <w:r w:rsidR="005113F4" w:rsidRPr="003B41BC">
          <w:rPr>
            <w:rStyle w:val="-"/>
            <w:rFonts w:ascii="Calibri" w:hAnsi="Calibri" w:cs="Arial"/>
            <w:lang w:eastAsia="en-US"/>
          </w:rPr>
          <w:t>.</w:t>
        </w:r>
        <w:r w:rsidR="005113F4" w:rsidRPr="003B41BC">
          <w:rPr>
            <w:rStyle w:val="-"/>
            <w:rFonts w:ascii="Calibri" w:hAnsi="Calibri" w:cs="Arial"/>
            <w:lang w:val="en-US" w:eastAsia="en-US"/>
          </w:rPr>
          <w:t>eidikotites</w:t>
        </w:r>
        <w:r w:rsidR="005113F4" w:rsidRPr="003B41BC">
          <w:rPr>
            <w:rStyle w:val="-"/>
            <w:rFonts w:ascii="Calibri" w:hAnsi="Calibri" w:cs="Arial"/>
            <w:lang w:eastAsia="en-US"/>
          </w:rPr>
          <w:t>@1dype.gov.gr</w:t>
        </w:r>
      </w:hyperlink>
    </w:p>
    <w:p w14:paraId="7E484032" w14:textId="77777777" w:rsidR="00D67FE5" w:rsidRPr="00FC2C08" w:rsidRDefault="000C7539" w:rsidP="004B66DC">
      <w:pPr>
        <w:ind w:firstLine="567"/>
        <w:contextualSpacing/>
        <w:jc w:val="both"/>
        <w:rPr>
          <w:rFonts w:ascii="Calibri" w:eastAsia="Calibri" w:hAnsi="Calibri" w:cs="Calibri"/>
          <w:bCs/>
          <w:color w:val="00000A"/>
          <w:u w:val="single"/>
        </w:rPr>
      </w:pPr>
      <w:r w:rsidRPr="00D050AC">
        <w:rPr>
          <w:rFonts w:ascii="Calibri" w:eastAsia="Calibri" w:hAnsi="Calibri"/>
          <w:bCs/>
          <w:color w:val="00000A"/>
        </w:rPr>
        <w:t>Ειδικότερα η πρόσκληση αφ</w:t>
      </w:r>
      <w:r w:rsidR="00017F8D" w:rsidRPr="00D050AC">
        <w:rPr>
          <w:rFonts w:ascii="Calibri" w:eastAsia="Calibri" w:hAnsi="Calibri"/>
          <w:bCs/>
          <w:color w:val="00000A"/>
        </w:rPr>
        <w:t xml:space="preserve">ορά την επιλογή </w:t>
      </w:r>
      <w:r w:rsidR="00D67FE5" w:rsidRPr="00D050AC">
        <w:rPr>
          <w:rFonts w:ascii="Calibri" w:eastAsia="Calibri" w:hAnsi="Calibri"/>
          <w:bCs/>
          <w:color w:val="00000A"/>
        </w:rPr>
        <w:t>Συντονιστών και</w:t>
      </w:r>
      <w:r w:rsidR="00017F8D" w:rsidRPr="00D050AC">
        <w:rPr>
          <w:rFonts w:ascii="Calibri" w:eastAsia="Calibri" w:hAnsi="Calibri"/>
          <w:bCs/>
          <w:color w:val="00000A"/>
        </w:rPr>
        <w:t xml:space="preserve"> Αναπληρωτών Συντονιστών</w:t>
      </w:r>
      <w:r w:rsidR="00FC2C08" w:rsidRPr="00FC2C08">
        <w:rPr>
          <w:rFonts w:ascii="Calibri" w:eastAsia="Calibri" w:hAnsi="Calibri" w:cs="Calibri"/>
          <w:bCs/>
          <w:color w:val="00000A"/>
        </w:rPr>
        <w:t xml:space="preserve"> </w:t>
      </w:r>
      <w:r w:rsidR="00017F8D" w:rsidRPr="00D050AC">
        <w:rPr>
          <w:rFonts w:ascii="Calibri" w:eastAsia="Calibri" w:hAnsi="Calibri"/>
          <w:bCs/>
          <w:color w:val="00000A"/>
        </w:rPr>
        <w:t>Ε</w:t>
      </w:r>
      <w:r w:rsidRPr="00D050AC">
        <w:rPr>
          <w:rFonts w:ascii="Calibri" w:eastAsia="Calibri" w:hAnsi="Calibri"/>
          <w:bCs/>
          <w:color w:val="00000A"/>
        </w:rPr>
        <w:t>κπαίδευσης</w:t>
      </w:r>
      <w:r w:rsidR="00D67FE5" w:rsidRPr="00D050AC">
        <w:rPr>
          <w:rFonts w:ascii="Calibri" w:eastAsia="Calibri" w:hAnsi="Calibri"/>
          <w:bCs/>
          <w:color w:val="00000A"/>
        </w:rPr>
        <w:t>,</w:t>
      </w:r>
      <w:r w:rsidR="00FC2C08">
        <w:rPr>
          <w:rFonts w:ascii="Calibri" w:eastAsia="Calibri" w:hAnsi="Calibri"/>
          <w:bCs/>
          <w:color w:val="00000A"/>
        </w:rPr>
        <w:t xml:space="preserve"> </w:t>
      </w:r>
      <w:r w:rsidR="00D67FE5" w:rsidRPr="00D050AC">
        <w:rPr>
          <w:rFonts w:ascii="Calibri" w:eastAsia="Calibri" w:hAnsi="Calibri"/>
          <w:bCs/>
          <w:color w:val="00000A"/>
        </w:rPr>
        <w:t>για την εποπτεία και το συντονισμό της</w:t>
      </w:r>
      <w:r w:rsidR="00017F8D" w:rsidRPr="00D050AC">
        <w:rPr>
          <w:rFonts w:ascii="Calibri" w:eastAsia="Calibri" w:hAnsi="Calibri"/>
          <w:bCs/>
          <w:color w:val="00000A"/>
        </w:rPr>
        <w:t xml:space="preserve"> εκπαίδευσης των ειδικευόμενων</w:t>
      </w:r>
      <w:r w:rsidR="00FC2C08" w:rsidRPr="00FC2C08">
        <w:rPr>
          <w:rFonts w:ascii="Calibri" w:eastAsia="Calibri" w:hAnsi="Calibri" w:cs="Calibri"/>
          <w:bCs/>
          <w:color w:val="00000A"/>
        </w:rPr>
        <w:t xml:space="preserve">  </w:t>
      </w:r>
      <w:r w:rsidR="00017F8D" w:rsidRPr="00D050AC">
        <w:rPr>
          <w:rFonts w:ascii="Calibri" w:eastAsia="Calibri" w:hAnsi="Calibri"/>
          <w:bCs/>
          <w:color w:val="00000A"/>
        </w:rPr>
        <w:t>Νοσηλευτών για τις</w:t>
      </w:r>
      <w:r w:rsidR="00017F8D" w:rsidRPr="00D050AC">
        <w:rPr>
          <w:rFonts w:ascii="Calibri" w:hAnsi="Calibri" w:cs="Calibri"/>
          <w:b/>
        </w:rPr>
        <w:t xml:space="preserve"> </w:t>
      </w:r>
      <w:r w:rsidR="00017F8D" w:rsidRPr="00D050AC">
        <w:rPr>
          <w:rFonts w:ascii="Calibri" w:hAnsi="Calibri" w:cs="Calibri"/>
        </w:rPr>
        <w:t>ειδικότητες:</w:t>
      </w:r>
    </w:p>
    <w:p w14:paraId="34D3AF02" w14:textId="77777777" w:rsidR="00D67FE5" w:rsidRPr="00D050AC" w:rsidRDefault="00017F8D" w:rsidP="00BC636B">
      <w:pPr>
        <w:spacing w:after="120"/>
        <w:ind w:left="709" w:hanging="709"/>
        <w:contextualSpacing/>
        <w:rPr>
          <w:rFonts w:ascii="Calibri" w:hAnsi="Calibri" w:cs="Calibri"/>
        </w:rPr>
      </w:pPr>
      <w:r w:rsidRPr="00D050AC">
        <w:rPr>
          <w:rFonts w:ascii="Calibri" w:hAnsi="Calibri" w:cs="Calibri"/>
        </w:rPr>
        <w:t xml:space="preserve"> </w:t>
      </w:r>
      <w:r w:rsidR="00B01D8D" w:rsidRPr="00D050AC">
        <w:rPr>
          <w:rFonts w:ascii="Calibri" w:hAnsi="Calibri" w:cs="Calibri"/>
        </w:rPr>
        <w:t>Α</w:t>
      </w:r>
      <w:r w:rsidR="00D67FE5" w:rsidRPr="00D050AC">
        <w:rPr>
          <w:rFonts w:ascii="Calibri" w:hAnsi="Calibri" w:cs="Calibri"/>
        </w:rPr>
        <w:t>) Επείγουσα και Εντατική Νοσηλευτική</w:t>
      </w:r>
    </w:p>
    <w:p w14:paraId="37EDA87C" w14:textId="77777777" w:rsidR="00D67FE5" w:rsidRPr="00D050AC" w:rsidRDefault="00D67FE5" w:rsidP="00BC636B">
      <w:pPr>
        <w:spacing w:after="120"/>
        <w:ind w:left="709" w:hanging="709"/>
        <w:contextualSpacing/>
        <w:rPr>
          <w:rFonts w:ascii="Calibri" w:hAnsi="Calibri" w:cs="Calibri"/>
        </w:rPr>
      </w:pPr>
      <w:r w:rsidRPr="00D050AC">
        <w:rPr>
          <w:rFonts w:ascii="Calibri" w:hAnsi="Calibri" w:cs="Calibri"/>
        </w:rPr>
        <w:t xml:space="preserve"> </w:t>
      </w:r>
      <w:r w:rsidR="00B01D8D" w:rsidRPr="00D050AC">
        <w:rPr>
          <w:rFonts w:ascii="Calibri" w:hAnsi="Calibri" w:cs="Calibri"/>
        </w:rPr>
        <w:t>Β</w:t>
      </w:r>
      <w:r w:rsidRPr="00D050AC">
        <w:rPr>
          <w:rFonts w:ascii="Calibri" w:hAnsi="Calibri" w:cs="Calibri"/>
        </w:rPr>
        <w:t>) Νοσηλευτική Δημόσιας Υγείας/Κοινοτική Νοσηλευτική</w:t>
      </w:r>
    </w:p>
    <w:p w14:paraId="33655ED6" w14:textId="77777777" w:rsidR="0010225B" w:rsidRPr="00691F00" w:rsidRDefault="0010225B" w:rsidP="004B66DC">
      <w:pPr>
        <w:autoSpaceDE w:val="0"/>
        <w:autoSpaceDN w:val="0"/>
        <w:adjustRightInd w:val="0"/>
        <w:spacing w:after="120"/>
        <w:rPr>
          <w:rFonts w:ascii="Calibri" w:hAnsi="Calibri" w:cs="MyriadPro-Regular"/>
          <w:sz w:val="16"/>
          <w:szCs w:val="16"/>
        </w:rPr>
      </w:pPr>
    </w:p>
    <w:p w14:paraId="52F3FDA6" w14:textId="77777777" w:rsidR="00B01D8D" w:rsidRPr="00D050AC" w:rsidRDefault="00B01D8D" w:rsidP="00BC636B">
      <w:pPr>
        <w:spacing w:after="120"/>
        <w:ind w:left="709" w:hanging="851"/>
        <w:rPr>
          <w:rFonts w:ascii="Calibri" w:hAnsi="Calibri" w:cs="Calibri"/>
          <w:b/>
          <w:u w:val="single"/>
        </w:rPr>
      </w:pPr>
      <w:r w:rsidRPr="00D050AC">
        <w:rPr>
          <w:rFonts w:ascii="Calibri" w:hAnsi="Calibri" w:cs="MyriadPro-Regular"/>
          <w:b/>
          <w:u w:val="single"/>
        </w:rPr>
        <w:t xml:space="preserve">Α) </w:t>
      </w:r>
      <w:r w:rsidRPr="00D050AC">
        <w:rPr>
          <w:rFonts w:ascii="Calibri" w:hAnsi="Calibri" w:cs="Calibri"/>
          <w:b/>
          <w:u w:val="single"/>
        </w:rPr>
        <w:t>Επείγουσα και Εντατική Νοσηλευτική</w:t>
      </w:r>
    </w:p>
    <w:p w14:paraId="7556B533" w14:textId="77777777" w:rsidR="00B01D8D" w:rsidRPr="00D050AC" w:rsidRDefault="00B01D8D" w:rsidP="00EA3B6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142" w:hanging="142"/>
        <w:contextualSpacing/>
        <w:rPr>
          <w:rFonts w:ascii="Calibri" w:hAnsi="Calibri" w:cs="MyriadPro-Regular"/>
        </w:rPr>
      </w:pPr>
      <w:r w:rsidRPr="00D050AC">
        <w:rPr>
          <w:rFonts w:ascii="Calibri" w:hAnsi="Calibri" w:cs="MyriadPro-Regular"/>
        </w:rPr>
        <w:t>Συντονιστής Εκπαίδευσης: Μία (1) θέση</w:t>
      </w:r>
      <w:r w:rsidR="007A6AF4" w:rsidRPr="00D050AC">
        <w:rPr>
          <w:rFonts w:ascii="Calibri" w:hAnsi="Calibri" w:cs="MyriadPro-Regular"/>
        </w:rPr>
        <w:t>.</w:t>
      </w:r>
    </w:p>
    <w:p w14:paraId="1A7254F3" w14:textId="77777777" w:rsidR="0074792E" w:rsidRPr="00EA3B67" w:rsidRDefault="00B01D8D" w:rsidP="00EA3B6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142" w:hanging="142"/>
        <w:rPr>
          <w:rFonts w:ascii="Calibri" w:hAnsi="Calibri" w:cs="MyriadPro-Regular"/>
        </w:rPr>
      </w:pPr>
      <w:r w:rsidRPr="00D050AC">
        <w:rPr>
          <w:rFonts w:ascii="Calibri" w:hAnsi="Calibri" w:cs="MyriadPro-Regular"/>
        </w:rPr>
        <w:t>Αναπληρωτές Συντονιστές: Δέκα τρείς (13) θέσεις, μία ανά Εκπαιδευτική Μονάδα (Ε.Μ.)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610"/>
        <w:gridCol w:w="8037"/>
      </w:tblGrid>
      <w:tr w:rsidR="0016245F" w:rsidRPr="001A273A" w14:paraId="62848CB9" w14:textId="77777777" w:rsidTr="00BC636B">
        <w:trPr>
          <w:trHeight w:val="4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noWrap/>
            <w:vAlign w:val="center"/>
            <w:hideMark/>
          </w:tcPr>
          <w:p w14:paraId="2F31A5A7" w14:textId="77777777" w:rsidR="0016245F" w:rsidRPr="001A273A" w:rsidRDefault="0016245F" w:rsidP="00EA3B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noWrap/>
            <w:vAlign w:val="center"/>
            <w:hideMark/>
          </w:tcPr>
          <w:p w14:paraId="1EACB410" w14:textId="77777777" w:rsidR="0016245F" w:rsidRPr="001A273A" w:rsidRDefault="0016245F" w:rsidP="00EA3B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ΝΟΣΟΚΟΜΕΙΑ</w:t>
            </w:r>
            <w:r w:rsidR="00B01D8D" w:rsidRPr="001A273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050AC" w:rsidRPr="001A273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ΕΚΠΑΙΔΕΥΤΙΚΕΣ ΜΟΝΑΔΕΣ  (Ε</w:t>
            </w:r>
            <w:r w:rsidR="00B01D8D" w:rsidRPr="001A273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.Μ.)</w:t>
            </w:r>
          </w:p>
        </w:tc>
      </w:tr>
      <w:tr w:rsidR="0016245F" w:rsidRPr="001A273A" w14:paraId="280C07D1" w14:textId="77777777" w:rsidTr="00BC636B">
        <w:trPr>
          <w:trHeight w:val="41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6EB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374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Γ.Ν.Α. "Ο ΕΥΑΓΓΕΛΙΣΜΟΣ"</w:t>
            </w:r>
          </w:p>
        </w:tc>
      </w:tr>
      <w:tr w:rsidR="0016245F" w:rsidRPr="001A273A" w14:paraId="0AB4044B" w14:textId="77777777" w:rsidTr="00BC636B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C1F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13E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Γ.Ν. ΝΟΣΗΜΑΤΩΝ ΘΩΡΑΚΟΣ ΑΘΗΝΩΝ "ΣΩΤΗΡΙΑ"</w:t>
            </w:r>
          </w:p>
        </w:tc>
      </w:tr>
      <w:tr w:rsidR="0016245F" w:rsidRPr="001A273A" w14:paraId="21BFFBBF" w14:textId="77777777" w:rsidTr="00BC636B">
        <w:trPr>
          <w:trHeight w:val="42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0A3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A51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Γ.Ν.Α. "Γ. ΓΕΝΝΗΜΑΤΑΣ"</w:t>
            </w:r>
          </w:p>
        </w:tc>
      </w:tr>
      <w:tr w:rsidR="0016245F" w:rsidRPr="001A273A" w14:paraId="78639E65" w14:textId="77777777" w:rsidTr="00BC636B">
        <w:trPr>
          <w:trHeight w:val="41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B74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C68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Γ.Ν.Α. "ΚΟΡΓΙΑΛΕΝΕΙΟ - ΜΠΕΝΑΚΕΙΟ" Ε.Ε.Σ.</w:t>
            </w:r>
          </w:p>
        </w:tc>
      </w:tr>
      <w:tr w:rsidR="0016245F" w:rsidRPr="001A273A" w14:paraId="2C7EEEA1" w14:textId="77777777" w:rsidTr="00BC636B">
        <w:trPr>
          <w:trHeight w:val="40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86DF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E5C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 xml:space="preserve">Γ.Ν.Α. "ΙΠΠΟΚΡΑΤΕΙΟ" </w:t>
            </w:r>
          </w:p>
        </w:tc>
      </w:tr>
      <w:tr w:rsidR="0016245F" w:rsidRPr="001A273A" w14:paraId="21FFCE89" w14:textId="77777777" w:rsidTr="00BC636B">
        <w:trPr>
          <w:trHeight w:val="4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A9A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DB2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Γ.Ν.Α. "ΣΙΣΜΑΝΟΓΛΕΙΟ"</w:t>
            </w:r>
          </w:p>
        </w:tc>
      </w:tr>
      <w:tr w:rsidR="0016245F" w:rsidRPr="001A273A" w14:paraId="3B72D7FA" w14:textId="77777777" w:rsidTr="00BC636B">
        <w:trPr>
          <w:trHeight w:val="42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270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645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Γ.Ν. ΑΤΤΙΚΗΣ "ΚΑΤ"</w:t>
            </w:r>
          </w:p>
        </w:tc>
      </w:tr>
      <w:tr w:rsidR="0016245F" w:rsidRPr="001A273A" w14:paraId="22114816" w14:textId="77777777" w:rsidTr="00BC636B">
        <w:trPr>
          <w:trHeight w:val="54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387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67C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 xml:space="preserve">Γ.Ν.Ν.Ι. "ΚΩΝΣΤΑΝΤΟΠΟΥΛΕΙΟ" Γ.Ν. ΝΕΑΣ ΙΩΝΙΑΣ </w:t>
            </w:r>
          </w:p>
        </w:tc>
      </w:tr>
      <w:tr w:rsidR="0016245F" w:rsidRPr="001A273A" w14:paraId="3BE32DA3" w14:textId="77777777" w:rsidTr="00BC636B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332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86B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 xml:space="preserve">Γ.Ν.Α. "Η ΕΛΠΙΣ" </w:t>
            </w:r>
          </w:p>
        </w:tc>
      </w:tr>
      <w:tr w:rsidR="0016245F" w:rsidRPr="001A273A" w14:paraId="3054527C" w14:textId="77777777" w:rsidTr="00BC636B">
        <w:trPr>
          <w:trHeight w:val="40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BF8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632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Γ.Ν.Α. "ΛΑΙΚΟ"</w:t>
            </w:r>
          </w:p>
        </w:tc>
      </w:tr>
      <w:tr w:rsidR="0016245F" w:rsidRPr="001A273A" w14:paraId="7ED3F816" w14:textId="77777777" w:rsidTr="00BC636B">
        <w:trPr>
          <w:trHeight w:val="4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C1D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FCB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ΓΕΝ. ΑΝΤΙΚΑΡΚΙΝΙΚΟ ΝΟΣΟΚΟΜΕΙΟ "ΑΓ. ΣΑΒΒΑΣ"</w:t>
            </w:r>
          </w:p>
        </w:tc>
      </w:tr>
      <w:tr w:rsidR="0016245F" w:rsidRPr="001A273A" w14:paraId="39EF40D9" w14:textId="77777777" w:rsidTr="00BC636B">
        <w:trPr>
          <w:trHeight w:val="42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240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745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ΟΓΚΟΛ. ΝΟΣ. ΚΗΦΙΣΙΑΣ "ΟΙ ΑΓΙΟΙ ΑΝΑΡΓΥΡΟΙ"</w:t>
            </w:r>
          </w:p>
        </w:tc>
      </w:tr>
      <w:tr w:rsidR="0016245F" w:rsidRPr="001A273A" w14:paraId="7FD47B17" w14:textId="77777777" w:rsidTr="00BC636B">
        <w:trPr>
          <w:trHeight w:val="41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532" w14:textId="77777777" w:rsidR="0016245F" w:rsidRPr="001A273A" w:rsidRDefault="0016245F" w:rsidP="00BB34D1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A21" w14:textId="77777777" w:rsidR="0016245F" w:rsidRPr="001A273A" w:rsidRDefault="0016245F" w:rsidP="00BC636B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r w:rsidRPr="001A273A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Γ.Ν.Α. "ΑΛΕΞΑΝΔΡΑ"</w:t>
            </w:r>
          </w:p>
        </w:tc>
      </w:tr>
    </w:tbl>
    <w:p w14:paraId="15833006" w14:textId="77777777" w:rsidR="00017F8D" w:rsidRDefault="00017F8D" w:rsidP="00C053EF">
      <w:pPr>
        <w:rPr>
          <w:rFonts w:ascii="Calibri" w:hAnsi="Calibri" w:cs="Calibri"/>
          <w:b/>
          <w:u w:val="single"/>
        </w:rPr>
      </w:pPr>
    </w:p>
    <w:p w14:paraId="64D603A9" w14:textId="77777777" w:rsidR="00BC636B" w:rsidRDefault="00BC636B" w:rsidP="003B5D92">
      <w:pPr>
        <w:spacing w:after="120"/>
        <w:ind w:left="709" w:hanging="851"/>
        <w:rPr>
          <w:rFonts w:ascii="Calibri" w:hAnsi="Calibri" w:cs="Calibri"/>
          <w:b/>
          <w:u w:val="single"/>
        </w:rPr>
      </w:pPr>
    </w:p>
    <w:p w14:paraId="01574E0E" w14:textId="77777777" w:rsidR="0010225B" w:rsidRPr="003B5D92" w:rsidRDefault="0010225B" w:rsidP="003B5D92">
      <w:pPr>
        <w:spacing w:after="120"/>
        <w:ind w:left="709" w:hanging="851"/>
        <w:rPr>
          <w:rFonts w:ascii="Calibri" w:hAnsi="Calibri" w:cs="Calibri"/>
          <w:b/>
          <w:u w:val="single"/>
        </w:rPr>
      </w:pPr>
      <w:r w:rsidRPr="0010225B">
        <w:rPr>
          <w:rFonts w:ascii="Calibri" w:hAnsi="Calibri" w:cs="Calibri"/>
          <w:b/>
          <w:u w:val="single"/>
        </w:rPr>
        <w:t>Β) Νοσηλευτική Δημόσιας Υγείας/Κοινοτική Νοσηλευτική.</w:t>
      </w:r>
    </w:p>
    <w:p w14:paraId="0D5A1288" w14:textId="77777777" w:rsidR="0010225B" w:rsidRPr="00D050AC" w:rsidRDefault="0010225B" w:rsidP="0074792E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284" w:hanging="142"/>
        <w:rPr>
          <w:rFonts w:ascii="Calibri" w:hAnsi="Calibri" w:cs="MyriadPro-Regular"/>
        </w:rPr>
      </w:pPr>
      <w:r w:rsidRPr="0010225B">
        <w:rPr>
          <w:rFonts w:ascii="Calibri" w:hAnsi="Calibri" w:cs="MyriadPro-Regular"/>
        </w:rPr>
        <w:t>Συντονιστής Εκπαίδευσης: Μία (1) θέση</w:t>
      </w:r>
      <w:r>
        <w:rPr>
          <w:rFonts w:ascii="Calibri" w:hAnsi="Calibri" w:cs="MyriadPro-Regular"/>
        </w:rPr>
        <w:t>.</w:t>
      </w:r>
    </w:p>
    <w:p w14:paraId="53859BA9" w14:textId="77777777" w:rsidR="0010225B" w:rsidRPr="001A273A" w:rsidRDefault="0010225B" w:rsidP="0074792E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284" w:hanging="142"/>
        <w:jc w:val="both"/>
        <w:rPr>
          <w:rFonts w:ascii="Calibri" w:hAnsi="Calibri" w:cs="Tahoma"/>
        </w:rPr>
      </w:pPr>
      <w:r w:rsidRPr="0010225B">
        <w:rPr>
          <w:rFonts w:ascii="Calibri" w:hAnsi="Calibri" w:cs="MyriadPro-Regular"/>
        </w:rPr>
        <w:t>Αναπληρωτής  Συντονιστής: Μία (1) θέση</w:t>
      </w:r>
      <w:r>
        <w:rPr>
          <w:rFonts w:ascii="Calibri" w:hAnsi="Calibri" w:cs="MyriadPro-Regular"/>
        </w:rPr>
        <w:t>.</w:t>
      </w:r>
    </w:p>
    <w:p w14:paraId="47B186D6" w14:textId="77777777" w:rsidR="001A273A" w:rsidRPr="00BC636B" w:rsidRDefault="001A273A" w:rsidP="00D050AC">
      <w:pPr>
        <w:spacing w:after="120"/>
        <w:jc w:val="both"/>
        <w:rPr>
          <w:rFonts w:ascii="Calibri" w:hAnsi="Calibri" w:cs="Tahoma"/>
          <w:b/>
          <w:sz w:val="16"/>
          <w:szCs w:val="16"/>
          <w:u w:val="single"/>
        </w:rPr>
      </w:pPr>
    </w:p>
    <w:p w14:paraId="008E9936" w14:textId="77777777" w:rsidR="0010225B" w:rsidRPr="00D050AC" w:rsidRDefault="000C1B55" w:rsidP="00D050AC">
      <w:pPr>
        <w:spacing w:after="120"/>
        <w:jc w:val="both"/>
        <w:rPr>
          <w:rFonts w:ascii="Calibri" w:hAnsi="Calibri" w:cs="Calibri"/>
          <w:bCs/>
          <w:shd w:val="clear" w:color="auto" w:fill="FFFFFF"/>
        </w:rPr>
      </w:pPr>
      <w:r w:rsidRPr="000C1B55">
        <w:rPr>
          <w:rFonts w:ascii="Calibri" w:hAnsi="Calibri" w:cs="Tahoma"/>
          <w:b/>
          <w:u w:val="single"/>
        </w:rPr>
        <w:t>Προϋποθέσεις</w:t>
      </w:r>
      <w:r>
        <w:rPr>
          <w:rFonts w:ascii="Calibri" w:hAnsi="Calibri" w:cs="Tahoma"/>
        </w:rPr>
        <w:t xml:space="preserve"> (</w:t>
      </w:r>
      <w:r w:rsidR="003A6B8E">
        <w:rPr>
          <w:rFonts w:ascii="Calibri" w:hAnsi="Calibri" w:cs="Tahoma"/>
        </w:rPr>
        <w:t xml:space="preserve">παράγραφος 2 του </w:t>
      </w:r>
      <w:r w:rsidR="00EE7980">
        <w:rPr>
          <w:rFonts w:ascii="Calibri" w:hAnsi="Calibri" w:cs="Tahoma"/>
        </w:rPr>
        <w:t>άρθρ</w:t>
      </w:r>
      <w:r w:rsidR="003A6B8E">
        <w:rPr>
          <w:rFonts w:ascii="Calibri" w:hAnsi="Calibri" w:cs="Tahoma"/>
        </w:rPr>
        <w:t xml:space="preserve">ου </w:t>
      </w:r>
      <w:r>
        <w:rPr>
          <w:rFonts w:ascii="Calibri" w:hAnsi="Calibri" w:cs="Tahoma"/>
        </w:rPr>
        <w:t xml:space="preserve">59 του </w:t>
      </w:r>
      <w:r w:rsidR="0010225B" w:rsidRPr="0010225B">
        <w:rPr>
          <w:rFonts w:ascii="Calibri" w:hAnsi="Calibri" w:cs="Calibri"/>
          <w:bCs/>
        </w:rPr>
        <w:t xml:space="preserve">Ν.4690/2020 </w:t>
      </w:r>
      <w:r w:rsidR="0010225B" w:rsidRPr="0010225B">
        <w:rPr>
          <w:rFonts w:ascii="Calibri" w:hAnsi="Calibri" w:cs="Calibri"/>
          <w:bCs/>
          <w:shd w:val="clear" w:color="auto" w:fill="FFFFFF"/>
        </w:rPr>
        <w:t>ΦΕΚ A</w:t>
      </w:r>
      <w:r>
        <w:rPr>
          <w:rFonts w:ascii="Calibri" w:hAnsi="Calibri" w:cs="Calibri"/>
          <w:bCs/>
          <w:shd w:val="clear" w:color="auto" w:fill="FFFFFF"/>
        </w:rPr>
        <w:t>’</w:t>
      </w:r>
      <w:r w:rsidR="00EE7980">
        <w:rPr>
          <w:rFonts w:ascii="Calibri" w:hAnsi="Calibri" w:cs="Calibri"/>
          <w:bCs/>
          <w:shd w:val="clear" w:color="auto" w:fill="FFFFFF"/>
        </w:rPr>
        <w:t xml:space="preserve"> 104</w:t>
      </w:r>
      <w:r>
        <w:rPr>
          <w:rFonts w:ascii="Calibri" w:hAnsi="Calibri" w:cs="Calibri"/>
          <w:bCs/>
          <w:shd w:val="clear" w:color="auto" w:fill="FFFFFF"/>
        </w:rPr>
        <w:t>/</w:t>
      </w:r>
      <w:r w:rsidR="0010225B" w:rsidRPr="0010225B">
        <w:rPr>
          <w:rFonts w:ascii="Calibri" w:hAnsi="Calibri" w:cs="Calibri"/>
          <w:bCs/>
          <w:shd w:val="clear" w:color="auto" w:fill="FFFFFF"/>
        </w:rPr>
        <w:t xml:space="preserve"> 30.05.2020</w:t>
      </w:r>
      <w:r w:rsidR="001A273A">
        <w:rPr>
          <w:rFonts w:ascii="Calibri" w:hAnsi="Calibri" w:cs="Calibri"/>
          <w:bCs/>
          <w:shd w:val="clear" w:color="auto" w:fill="FFFFFF"/>
        </w:rPr>
        <w:t xml:space="preserve">, </w:t>
      </w:r>
      <w:r w:rsidR="001A273A" w:rsidRPr="001A273A">
        <w:rPr>
          <w:rFonts w:ascii="Calibri" w:hAnsi="Calibri" w:cs="Calibri"/>
          <w:b/>
          <w:bCs/>
          <w:u w:val="single"/>
          <w:shd w:val="clear" w:color="auto" w:fill="FFFFFF"/>
        </w:rPr>
        <w:t>όπως τροποποιήθηκε</w:t>
      </w:r>
      <w:r w:rsidR="001A273A" w:rsidRPr="001A273A">
        <w:rPr>
          <w:rFonts w:ascii="Calibri" w:hAnsi="Calibri" w:cs="Calibri"/>
          <w:b/>
          <w:u w:val="single"/>
        </w:rPr>
        <w:t xml:space="preserve"> από την </w:t>
      </w:r>
      <w:r w:rsidR="001A273A">
        <w:rPr>
          <w:rFonts w:ascii="Calibri" w:hAnsi="Calibri" w:cs="Calibri"/>
          <w:b/>
          <w:u w:val="single"/>
        </w:rPr>
        <w:t xml:space="preserve">παρ. 5 του άρθρου </w:t>
      </w:r>
      <w:r w:rsidR="001A273A" w:rsidRPr="001A273A">
        <w:rPr>
          <w:rFonts w:ascii="Calibri" w:hAnsi="Calibri" w:cs="Calibri"/>
          <w:b/>
          <w:u w:val="single"/>
        </w:rPr>
        <w:t xml:space="preserve">32 του </w:t>
      </w:r>
      <w:r w:rsidR="001A273A" w:rsidRPr="001A273A">
        <w:rPr>
          <w:rFonts w:ascii="Calibri" w:eastAsia="Calibri" w:hAnsi="Calibri" w:cs="Calibri"/>
          <w:b/>
          <w:bCs/>
          <w:color w:val="00000A"/>
          <w:u w:val="single"/>
        </w:rPr>
        <w:t xml:space="preserve">Ν. 4715/20 </w:t>
      </w:r>
      <w:r w:rsidR="001A273A" w:rsidRPr="001A273A">
        <w:rPr>
          <w:rFonts w:ascii="Calibri" w:hAnsi="Calibri" w:cs="Calibri"/>
          <w:b/>
          <w:bCs/>
          <w:u w:val="single"/>
          <w:shd w:val="clear" w:color="auto" w:fill="FFFFFF"/>
        </w:rPr>
        <w:t xml:space="preserve"> </w:t>
      </w:r>
      <w:r w:rsidR="0010225B" w:rsidRPr="001A273A">
        <w:rPr>
          <w:rFonts w:ascii="Calibri" w:hAnsi="Calibri" w:cs="Calibri"/>
          <w:b/>
          <w:bCs/>
          <w:u w:val="single"/>
          <w:shd w:val="clear" w:color="auto" w:fill="FFFFFF"/>
        </w:rPr>
        <w:t>)</w:t>
      </w:r>
      <w:r>
        <w:rPr>
          <w:rFonts w:ascii="Calibri" w:hAnsi="Calibri" w:cs="Calibri"/>
          <w:bCs/>
          <w:shd w:val="clear" w:color="auto" w:fill="FFFFFF"/>
        </w:rPr>
        <w:t xml:space="preserve"> </w:t>
      </w:r>
    </w:p>
    <w:p w14:paraId="79985B72" w14:textId="77777777" w:rsidR="000C1B55" w:rsidRPr="00DD2C2E" w:rsidRDefault="00512E4E" w:rsidP="000D685E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Tahoma"/>
          <w:u w:val="single"/>
        </w:rPr>
      </w:pPr>
      <w:r w:rsidRPr="007A6AF4">
        <w:rPr>
          <w:rFonts w:ascii="Calibri" w:hAnsi="Calibri" w:cs="Tahoma"/>
          <w:u w:val="single"/>
        </w:rPr>
        <w:t>Νοσηλευτής/τρια κατηγορίας Πανεπιστημιακής</w:t>
      </w:r>
      <w:r w:rsidR="000C1B55" w:rsidRPr="007A6AF4">
        <w:rPr>
          <w:rFonts w:ascii="Calibri" w:hAnsi="Calibri" w:cs="Tahoma"/>
          <w:u w:val="single"/>
        </w:rPr>
        <w:t xml:space="preserve"> Εκπαίδευσης</w:t>
      </w:r>
      <w:r w:rsidR="00DD2C2E" w:rsidRPr="00DD2C2E">
        <w:rPr>
          <w:rFonts w:ascii="Calibri" w:hAnsi="Calibri" w:cs="Tahoma"/>
          <w:u w:val="single"/>
        </w:rPr>
        <w:t xml:space="preserve"> </w:t>
      </w:r>
      <w:r w:rsidR="001A273A" w:rsidRPr="001A273A">
        <w:rPr>
          <w:rFonts w:ascii="Calibri" w:hAnsi="Calibri" w:cs="Tahoma"/>
          <w:b/>
          <w:u w:val="single"/>
        </w:rPr>
        <w:t xml:space="preserve">ΠΕ ή ΤΕ </w:t>
      </w:r>
      <w:r w:rsidR="00BC636B">
        <w:rPr>
          <w:rFonts w:ascii="Calibri" w:hAnsi="Calibri" w:cs="Tahoma"/>
          <w:b/>
          <w:u w:val="single"/>
        </w:rPr>
        <w:t>(</w:t>
      </w:r>
      <w:r w:rsidR="001A273A" w:rsidRPr="001A273A">
        <w:rPr>
          <w:rFonts w:ascii="Calibri" w:hAnsi="Calibri" w:cs="Tahoma"/>
          <w:b/>
          <w:u w:val="single"/>
        </w:rPr>
        <w:t>ελλείψει ΠΕ</w:t>
      </w:r>
      <w:r w:rsidR="00BC636B">
        <w:rPr>
          <w:rFonts w:ascii="Calibri" w:hAnsi="Calibri" w:cs="Tahoma"/>
          <w:b/>
          <w:u w:val="single"/>
        </w:rPr>
        <w:t>)</w:t>
      </w:r>
      <w:r w:rsidRPr="007A6AF4">
        <w:rPr>
          <w:rFonts w:ascii="Calibri" w:hAnsi="Calibri" w:cs="Tahoma"/>
          <w:u w:val="single"/>
        </w:rPr>
        <w:t>,</w:t>
      </w:r>
      <w:r w:rsidR="000C1B55" w:rsidRPr="007A6AF4">
        <w:rPr>
          <w:rFonts w:ascii="Calibri" w:hAnsi="Calibri" w:cs="Tahoma"/>
          <w:u w:val="single"/>
        </w:rPr>
        <w:t xml:space="preserve"> που</w:t>
      </w:r>
      <w:r w:rsidRPr="007A6AF4">
        <w:rPr>
          <w:rFonts w:ascii="Calibri" w:hAnsi="Calibri" w:cs="Tahoma"/>
          <w:u w:val="single"/>
        </w:rPr>
        <w:t xml:space="preserve"> </w:t>
      </w:r>
      <w:r w:rsidR="000C1B55" w:rsidRPr="007A6AF4">
        <w:rPr>
          <w:rFonts w:ascii="Calibri" w:hAnsi="Calibri" w:cs="Tahoma"/>
          <w:u w:val="single"/>
        </w:rPr>
        <w:t>υπηρετεί σε ένα από τα Νοσοκομεία ή Κέντρα Υγείας ή την Κεντρική Υπηρεσία της Υ.ΠΕ.</w:t>
      </w:r>
    </w:p>
    <w:p w14:paraId="64F91268" w14:textId="77777777" w:rsidR="000C1B55" w:rsidRPr="007A6AF4" w:rsidRDefault="000C1B55" w:rsidP="000D685E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Tahoma"/>
          <w:b/>
          <w:u w:val="single"/>
        </w:rPr>
      </w:pPr>
      <w:r w:rsidRPr="007A6AF4">
        <w:rPr>
          <w:rFonts w:ascii="Calibri" w:hAnsi="Calibri" w:cs="Tahoma"/>
          <w:u w:val="single"/>
        </w:rPr>
        <w:t xml:space="preserve">Κάτοχος </w:t>
      </w:r>
      <w:r w:rsidR="001A273A">
        <w:rPr>
          <w:rFonts w:ascii="Calibri" w:hAnsi="Calibri" w:cs="Tahoma"/>
          <w:u w:val="single"/>
        </w:rPr>
        <w:t xml:space="preserve">συναφούς διδακτορικού διπλώματος </w:t>
      </w:r>
      <w:r w:rsidR="001A273A" w:rsidRPr="001A273A">
        <w:rPr>
          <w:rFonts w:ascii="Calibri" w:hAnsi="Calibri" w:cs="Tahoma"/>
          <w:b/>
          <w:u w:val="single"/>
        </w:rPr>
        <w:t>ή</w:t>
      </w:r>
      <w:r w:rsidR="001A273A">
        <w:rPr>
          <w:rFonts w:ascii="Calibri" w:hAnsi="Calibri" w:cs="Tahoma"/>
          <w:u w:val="single"/>
        </w:rPr>
        <w:t xml:space="preserve"> συναφούς</w:t>
      </w:r>
      <w:r w:rsidR="00EA3B67">
        <w:rPr>
          <w:rFonts w:ascii="Calibri" w:hAnsi="Calibri" w:cs="Tahoma"/>
          <w:u w:val="single"/>
        </w:rPr>
        <w:t xml:space="preserve"> </w:t>
      </w:r>
      <w:r w:rsidRPr="007A6AF4">
        <w:rPr>
          <w:rFonts w:ascii="Calibri" w:hAnsi="Calibri" w:cs="Tahoma"/>
          <w:u w:val="single"/>
        </w:rPr>
        <w:t xml:space="preserve">μεταπτυχιακού τίτλου ειδίκευσης </w:t>
      </w:r>
      <w:r w:rsidRPr="001A273A">
        <w:rPr>
          <w:rFonts w:ascii="Calibri" w:hAnsi="Calibri" w:cs="Tahoma"/>
          <w:b/>
          <w:u w:val="single"/>
        </w:rPr>
        <w:t xml:space="preserve">ή </w:t>
      </w:r>
      <w:r w:rsidR="001A273A">
        <w:rPr>
          <w:rFonts w:ascii="Calibri" w:hAnsi="Calibri" w:cs="Tahoma"/>
          <w:u w:val="single"/>
        </w:rPr>
        <w:t xml:space="preserve">συναφούς </w:t>
      </w:r>
      <w:r w:rsidRPr="007A6AF4">
        <w:rPr>
          <w:rFonts w:ascii="Calibri" w:hAnsi="Calibri" w:cs="Tahoma"/>
          <w:u w:val="single"/>
        </w:rPr>
        <w:t xml:space="preserve">ειδικότητας </w:t>
      </w:r>
    </w:p>
    <w:p w14:paraId="42441E09" w14:textId="77777777" w:rsidR="007A6AF4" w:rsidRPr="00D050AC" w:rsidRDefault="007A6AF4" w:rsidP="00D050AC">
      <w:p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Tahoma"/>
          <w:b/>
          <w:sz w:val="16"/>
          <w:szCs w:val="16"/>
        </w:rPr>
      </w:pPr>
    </w:p>
    <w:p w14:paraId="4A411B95" w14:textId="77777777" w:rsidR="000C1B55" w:rsidRDefault="007A6AF4" w:rsidP="00D050AC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</w:rPr>
      </w:pPr>
      <w:r w:rsidRPr="000C1B55">
        <w:rPr>
          <w:rFonts w:ascii="Calibri" w:hAnsi="Calibri" w:cs="Tahoma"/>
          <w:b/>
          <w:u w:val="single"/>
        </w:rPr>
        <w:t>Απαραίτητα Δικαιολογητικά</w:t>
      </w:r>
    </w:p>
    <w:p w14:paraId="3ECBF494" w14:textId="77777777" w:rsidR="00EE7980" w:rsidRPr="00DD2C2E" w:rsidRDefault="00EE7980" w:rsidP="000D685E">
      <w:pPr>
        <w:numPr>
          <w:ilvl w:val="0"/>
          <w:numId w:val="4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Αναλυτικό Βιογραφικό Σημείωμα </w:t>
      </w:r>
    </w:p>
    <w:p w14:paraId="31729640" w14:textId="77777777" w:rsidR="00EE7980" w:rsidRPr="00DD2C2E" w:rsidRDefault="00EE7980" w:rsidP="000D685E">
      <w:pPr>
        <w:numPr>
          <w:ilvl w:val="0"/>
          <w:numId w:val="4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Πιστοποιητικό Υπηρεσιακών Μεταβολών</w:t>
      </w:r>
    </w:p>
    <w:p w14:paraId="13FAEFD7" w14:textId="77777777" w:rsidR="00EE7980" w:rsidRDefault="00DD2C2E" w:rsidP="000D685E">
      <w:pPr>
        <w:numPr>
          <w:ilvl w:val="0"/>
          <w:numId w:val="4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Αντίγραφα των α</w:t>
      </w:r>
      <w:r w:rsidR="00EE7980">
        <w:rPr>
          <w:rFonts w:ascii="Calibri" w:hAnsi="Calibri" w:cs="Tahoma"/>
        </w:rPr>
        <w:t>ναφερόμεν</w:t>
      </w:r>
      <w:r>
        <w:rPr>
          <w:rFonts w:ascii="Calibri" w:hAnsi="Calibri" w:cs="Tahoma"/>
        </w:rPr>
        <w:t>ων</w:t>
      </w:r>
      <w:r w:rsidR="00EE7980">
        <w:rPr>
          <w:rFonts w:ascii="Calibri" w:hAnsi="Calibri" w:cs="Tahoma"/>
        </w:rPr>
        <w:t xml:space="preserve"> τίτλ</w:t>
      </w:r>
      <w:r>
        <w:rPr>
          <w:rFonts w:ascii="Calibri" w:hAnsi="Calibri" w:cs="Tahoma"/>
        </w:rPr>
        <w:t>ων</w:t>
      </w:r>
      <w:r w:rsidR="00EE7980">
        <w:rPr>
          <w:rFonts w:ascii="Calibri" w:hAnsi="Calibri" w:cs="Tahoma"/>
        </w:rPr>
        <w:t xml:space="preserve"> σπουδών</w:t>
      </w:r>
    </w:p>
    <w:p w14:paraId="1CCFD5BD" w14:textId="77777777" w:rsidR="003A6B8E" w:rsidRPr="004D214F" w:rsidRDefault="004D214F" w:rsidP="003A6B8E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Γ) </w:t>
      </w:r>
      <w:r w:rsidR="003A6B8E" w:rsidRPr="004D214F">
        <w:rPr>
          <w:rFonts w:ascii="Calibri" w:hAnsi="Calibri" w:cs="Tahoma"/>
          <w:b/>
          <w:bCs/>
        </w:rPr>
        <w:t xml:space="preserve">Σε ότι αφορά την </w:t>
      </w:r>
      <w:r w:rsidR="003A6B8E" w:rsidRPr="004D214F">
        <w:rPr>
          <w:rFonts w:ascii="Calibri" w:hAnsi="Calibri" w:cs="Tahoma"/>
          <w:b/>
          <w:bCs/>
          <w:u w:val="single"/>
        </w:rPr>
        <w:t xml:space="preserve">επιλογή και συγκρότηση </w:t>
      </w:r>
      <w:r w:rsidRPr="004D214F">
        <w:rPr>
          <w:rFonts w:ascii="Calibri" w:hAnsi="Calibri" w:cs="Tahoma"/>
          <w:b/>
          <w:bCs/>
          <w:u w:val="single"/>
        </w:rPr>
        <w:t xml:space="preserve">Τριμελούς Συμβουλίου </w:t>
      </w:r>
      <w:r w:rsidR="003A6B8E" w:rsidRPr="004D214F">
        <w:rPr>
          <w:rFonts w:ascii="Calibri" w:hAnsi="Calibri" w:cs="Tahoma"/>
          <w:b/>
          <w:bCs/>
          <w:u w:val="single"/>
        </w:rPr>
        <w:t>Εκπαίδευση</w:t>
      </w:r>
      <w:r w:rsidR="003A6B8E" w:rsidRPr="004D214F">
        <w:rPr>
          <w:rFonts w:ascii="Calibri" w:hAnsi="Calibri" w:cs="Tahoma"/>
          <w:b/>
          <w:bCs/>
        </w:rPr>
        <w:t>ς</w:t>
      </w:r>
      <w:r w:rsidRPr="004D214F">
        <w:rPr>
          <w:rFonts w:ascii="Calibri" w:hAnsi="Calibri" w:cs="Tahoma"/>
          <w:b/>
          <w:bCs/>
        </w:rPr>
        <w:t>,</w:t>
      </w:r>
      <w:r w:rsidR="003A6B8E" w:rsidRPr="004D214F">
        <w:rPr>
          <w:rFonts w:ascii="Calibri" w:hAnsi="Calibri" w:cs="Tahoma"/>
          <w:b/>
          <w:bCs/>
        </w:rPr>
        <w:t xml:space="preserve"> τούτο αποτελεί απόφαση του Υπουργού Υγείας, κατ’ εφαρμογή </w:t>
      </w:r>
      <w:r w:rsidRPr="004D214F">
        <w:rPr>
          <w:rFonts w:ascii="Calibri" w:hAnsi="Calibri" w:cs="Tahoma"/>
          <w:b/>
          <w:bCs/>
        </w:rPr>
        <w:t xml:space="preserve">της παραγράφου 1, </w:t>
      </w:r>
      <w:r w:rsidR="003A6B8E" w:rsidRPr="004D214F">
        <w:rPr>
          <w:rFonts w:ascii="Calibri" w:hAnsi="Calibri" w:cs="Tahoma"/>
          <w:b/>
          <w:bCs/>
        </w:rPr>
        <w:t>του άρθρο</w:t>
      </w:r>
      <w:r w:rsidRPr="004D214F">
        <w:rPr>
          <w:rFonts w:ascii="Calibri" w:hAnsi="Calibri" w:cs="Tahoma"/>
          <w:b/>
          <w:bCs/>
        </w:rPr>
        <w:t xml:space="preserve">υ 59 του </w:t>
      </w:r>
      <w:r w:rsidRPr="004D214F">
        <w:rPr>
          <w:rFonts w:ascii="Calibri" w:eastAsia="Calibri" w:hAnsi="Calibri" w:cs="Calibri"/>
          <w:b/>
          <w:bCs/>
          <w:color w:val="00000A"/>
        </w:rPr>
        <w:t>του ν. 4690/2020.</w:t>
      </w:r>
    </w:p>
    <w:p w14:paraId="6C4763D6" w14:textId="77777777" w:rsidR="00832A78" w:rsidRPr="00787164" w:rsidRDefault="00832A78" w:rsidP="00D050AC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  <w:b/>
          <w:u w:val="single"/>
        </w:rPr>
      </w:pPr>
      <w:r w:rsidRPr="00787164">
        <w:rPr>
          <w:rFonts w:ascii="Calibri" w:hAnsi="Calibri" w:cs="Tahoma"/>
          <w:b/>
          <w:u w:val="single"/>
        </w:rPr>
        <w:t>Οι αποδέκτες της παρούσης καλούνται όπως άμεσα ενημερώσουν αρμοδίως τους/τ</w:t>
      </w:r>
      <w:r w:rsidR="003B5D92">
        <w:rPr>
          <w:rFonts w:ascii="Calibri" w:hAnsi="Calibri" w:cs="Tahoma"/>
          <w:b/>
          <w:u w:val="single"/>
        </w:rPr>
        <w:t>ι</w:t>
      </w:r>
      <w:r w:rsidRPr="00787164">
        <w:rPr>
          <w:rFonts w:ascii="Calibri" w:hAnsi="Calibri" w:cs="Tahoma"/>
          <w:b/>
          <w:u w:val="single"/>
        </w:rPr>
        <w:t xml:space="preserve">ς Νοσηλευτές/τριες  της Υπηρεσίας </w:t>
      </w:r>
      <w:r w:rsidR="00787164">
        <w:rPr>
          <w:rFonts w:ascii="Calibri" w:hAnsi="Calibri" w:cs="Tahoma"/>
          <w:b/>
          <w:u w:val="single"/>
        </w:rPr>
        <w:t>τους</w:t>
      </w:r>
      <w:r w:rsidRPr="00787164">
        <w:rPr>
          <w:rFonts w:ascii="Calibri" w:hAnsi="Calibri" w:cs="Tahoma"/>
          <w:b/>
          <w:u w:val="single"/>
        </w:rPr>
        <w:t xml:space="preserve">. </w:t>
      </w:r>
    </w:p>
    <w:p w14:paraId="09CE0115" w14:textId="522B3DC1" w:rsidR="001A273A" w:rsidRDefault="00CD1B67" w:rsidP="001A273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16A01" wp14:editId="756581A3">
                <wp:simplePos x="0" y="0"/>
                <wp:positionH relativeFrom="column">
                  <wp:posOffset>288925</wp:posOffset>
                </wp:positionH>
                <wp:positionV relativeFrom="paragraph">
                  <wp:posOffset>52705</wp:posOffset>
                </wp:positionV>
                <wp:extent cx="1692275" cy="970280"/>
                <wp:effectExtent l="3175" t="635" r="0" b="635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D95D" w14:textId="77777777" w:rsidR="001A273A" w:rsidRPr="00B30BFF" w:rsidRDefault="001A273A" w:rsidP="001A27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16A01" id="Rectangle 75" o:spid="_x0000_s1028" style="position:absolute;left:0;text-align:left;margin-left:22.75pt;margin-top:4.15pt;width:133.2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" stroked="f">
                <v:textbox>
                  <w:txbxContent>
                    <w:p w14:paraId="3469D95D" w14:textId="77777777" w:rsidR="001A273A" w:rsidRPr="00B30BFF" w:rsidRDefault="001A273A" w:rsidP="001A27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0C2B51" w14:textId="6B8A6E58" w:rsidR="001A273A" w:rsidRDefault="00CD1B67" w:rsidP="001A273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BC7875" wp14:editId="546CC33A">
                <wp:simplePos x="0" y="0"/>
                <wp:positionH relativeFrom="column">
                  <wp:posOffset>3295650</wp:posOffset>
                </wp:positionH>
                <wp:positionV relativeFrom="paragraph">
                  <wp:posOffset>11430</wp:posOffset>
                </wp:positionV>
                <wp:extent cx="1781175" cy="899160"/>
                <wp:effectExtent l="0" t="0" r="0" b="0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7FDF5" w14:textId="77777777" w:rsidR="001A273A" w:rsidRPr="00B30BFF" w:rsidRDefault="001A273A" w:rsidP="001A27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0B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7875" id="Rectangle 76" o:spid="_x0000_s1029" style="position:absolute;left:0;text-align:left;margin-left:259.5pt;margin-top:.9pt;width:140.25pt;height:7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" stroked="f">
                <v:textbox>
                  <w:txbxContent>
                    <w:p w14:paraId="1FF7FDF5" w14:textId="77777777" w:rsidR="001A273A" w:rsidRPr="00B30BFF" w:rsidRDefault="001A273A" w:rsidP="001A27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0B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0E68E1A" w14:textId="77777777" w:rsidR="001A273A" w:rsidRDefault="001A273A" w:rsidP="001A273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E666D2" w14:textId="77777777" w:rsidR="0010225B" w:rsidRPr="00787164" w:rsidRDefault="0010225B" w:rsidP="00D050AC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  <w:b/>
        </w:rPr>
      </w:pPr>
    </w:p>
    <w:p w14:paraId="1D0344EE" w14:textId="77777777" w:rsidR="003B5D92" w:rsidRPr="004D214F" w:rsidRDefault="001B4BC5" w:rsidP="006A769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Tahoma"/>
          <w:sz w:val="20"/>
        </w:rPr>
        <w:t xml:space="preserve"> </w:t>
      </w:r>
      <w:r w:rsidR="00257490" w:rsidRPr="00731DB8">
        <w:rPr>
          <w:rFonts w:ascii="Calibri" w:hAnsi="Calibri" w:cs="Tahoma"/>
          <w:sz w:val="20"/>
        </w:rPr>
        <w:t xml:space="preserve"> </w:t>
      </w:r>
    </w:p>
    <w:p w14:paraId="2178329C" w14:textId="77777777" w:rsidR="001A273A" w:rsidRDefault="003B5D92" w:rsidP="001A273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</w:t>
      </w:r>
      <w:r w:rsidR="001A273A">
        <w:rPr>
          <w:rFonts w:ascii="Calibri" w:hAnsi="Calibri" w:cs="Arial"/>
          <w:b/>
        </w:rPr>
        <w:t xml:space="preserve">    </w:t>
      </w:r>
      <w:r>
        <w:rPr>
          <w:rFonts w:ascii="Calibri" w:hAnsi="Calibri" w:cs="Arial"/>
          <w:b/>
        </w:rPr>
        <w:t xml:space="preserve">  </w:t>
      </w:r>
      <w:r w:rsidR="00512E4E">
        <w:rPr>
          <w:rFonts w:ascii="Calibri" w:hAnsi="Calibri" w:cs="Arial"/>
          <w:b/>
        </w:rPr>
        <w:t xml:space="preserve"> </w:t>
      </w:r>
    </w:p>
    <w:p w14:paraId="1B3A3D7A" w14:textId="77777777" w:rsidR="00BC636B" w:rsidRDefault="00BC636B" w:rsidP="001A273A">
      <w:pPr>
        <w:rPr>
          <w:rFonts w:ascii="Calibri" w:hAnsi="Calibri" w:cs="Arial"/>
          <w:b/>
        </w:rPr>
      </w:pPr>
    </w:p>
    <w:p w14:paraId="24552AA4" w14:textId="77777777" w:rsidR="00EA3B67" w:rsidRDefault="001A273A" w:rsidP="00BC636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</w:t>
      </w:r>
      <w:r w:rsidR="0074792E">
        <w:rPr>
          <w:rFonts w:ascii="Calibri" w:hAnsi="Calibri" w:cs="Arial"/>
          <w:b/>
        </w:rPr>
        <w:t xml:space="preserve">  </w:t>
      </w:r>
      <w:r w:rsidR="006B6F2D">
        <w:rPr>
          <w:rFonts w:ascii="Calibri" w:hAnsi="Calibri" w:cs="Arial"/>
          <w:b/>
        </w:rPr>
        <w:t xml:space="preserve">     </w:t>
      </w:r>
    </w:p>
    <w:p w14:paraId="7251ADB1" w14:textId="77777777" w:rsidR="001A273A" w:rsidRPr="00E87508" w:rsidRDefault="00EA3B67" w:rsidP="00BC636B">
      <w:pPr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 w:cs="Arial"/>
          <w:b/>
        </w:rPr>
        <w:t xml:space="preserve">                </w:t>
      </w:r>
      <w:r w:rsidR="00E87508">
        <w:rPr>
          <w:rFonts w:ascii="Calibri" w:hAnsi="Calibri" w:cs="Arial"/>
          <w:b/>
          <w:lang w:val="en-US"/>
        </w:rPr>
        <w:t xml:space="preserve">                                                                                                   </w:t>
      </w:r>
      <w:r w:rsidR="006B6F2D">
        <w:rPr>
          <w:rFonts w:ascii="Calibri" w:hAnsi="Calibri" w:cs="Arial"/>
          <w:b/>
        </w:rPr>
        <w:t xml:space="preserve"> </w:t>
      </w:r>
      <w:r w:rsidR="001A273A">
        <w:rPr>
          <w:rFonts w:ascii="Calibri" w:hAnsi="Calibri" w:cs="Arial"/>
          <w:b/>
        </w:rPr>
        <w:t xml:space="preserve"> </w:t>
      </w:r>
      <w:r w:rsidR="001A273A">
        <w:rPr>
          <w:rFonts w:ascii="Calibri" w:hAnsi="Calibri" w:cs="Arial"/>
          <w:b/>
          <w:sz w:val="20"/>
          <w:szCs w:val="20"/>
        </w:rPr>
        <w:t xml:space="preserve">Η ΥΠΟΔΙΟΙΚΗΤΡΙΑ </w:t>
      </w:r>
      <w:r w:rsidR="001A273A" w:rsidRPr="00024016">
        <w:rPr>
          <w:rFonts w:ascii="Calibri" w:hAnsi="Calibri" w:cs="Arial"/>
          <w:b/>
          <w:sz w:val="20"/>
          <w:szCs w:val="20"/>
        </w:rPr>
        <w:t xml:space="preserve">                                 </w:t>
      </w:r>
      <w:r w:rsidR="001A273A">
        <w:rPr>
          <w:rFonts w:ascii="Calibri" w:hAnsi="Calibri" w:cs="Arial"/>
          <w:b/>
          <w:sz w:val="20"/>
          <w:szCs w:val="20"/>
        </w:rPr>
        <w:t xml:space="preserve">                                         </w:t>
      </w:r>
    </w:p>
    <w:p w14:paraId="42815085" w14:textId="77777777" w:rsidR="001A273A" w:rsidRPr="00E87508" w:rsidRDefault="001A273A" w:rsidP="001A273A">
      <w:pPr>
        <w:jc w:val="center"/>
        <w:rPr>
          <w:rFonts w:ascii="Calibri" w:hAnsi="Calibri" w:cs="Arial"/>
          <w:color w:val="FF0000"/>
          <w:sz w:val="20"/>
          <w:szCs w:val="20"/>
        </w:rPr>
      </w:pPr>
    </w:p>
    <w:p w14:paraId="75FAC379" w14:textId="77777777" w:rsidR="001A273A" w:rsidRPr="00E87508" w:rsidRDefault="001A273A" w:rsidP="001A273A">
      <w:pPr>
        <w:rPr>
          <w:rFonts w:ascii="Calibri" w:hAnsi="Calibri" w:cs="Arial"/>
          <w:b/>
          <w:color w:val="FF0000"/>
          <w:sz w:val="20"/>
          <w:szCs w:val="20"/>
        </w:rPr>
      </w:pPr>
      <w:r w:rsidRPr="00E87508">
        <w:rPr>
          <w:rFonts w:ascii="Calibri" w:hAnsi="Calibri" w:cs="Arial"/>
          <w:b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3029EBE6" w14:textId="77777777" w:rsidR="001A273A" w:rsidRPr="00E87508" w:rsidRDefault="001A273A" w:rsidP="001A273A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</w:p>
    <w:p w14:paraId="534BA29B" w14:textId="77777777" w:rsidR="002320C4" w:rsidRPr="00E87508" w:rsidRDefault="001A273A" w:rsidP="00E87508">
      <w:pPr>
        <w:rPr>
          <w:rFonts w:ascii="Calibri" w:hAnsi="Calibri" w:cs="Arial"/>
          <w:b/>
        </w:rPr>
      </w:pPr>
      <w:r w:rsidRPr="00E87508">
        <w:rPr>
          <w:rFonts w:ascii="Calibri" w:hAnsi="Calibri" w:cs="Arial"/>
          <w:bCs/>
          <w:sz w:val="20"/>
          <w:szCs w:val="20"/>
        </w:rPr>
        <w:t xml:space="preserve">    </w:t>
      </w:r>
      <w:r w:rsidR="0074792E" w:rsidRPr="00E87508">
        <w:rPr>
          <w:rFonts w:ascii="Calibri" w:hAnsi="Calibri" w:cs="Arial"/>
          <w:bCs/>
          <w:sz w:val="20"/>
          <w:szCs w:val="20"/>
        </w:rPr>
        <w:t xml:space="preserve">    </w:t>
      </w:r>
      <w:r w:rsidRPr="00E87508">
        <w:rPr>
          <w:rFonts w:ascii="Calibri" w:hAnsi="Calibri" w:cs="Arial"/>
          <w:bCs/>
          <w:sz w:val="20"/>
          <w:szCs w:val="20"/>
        </w:rPr>
        <w:t xml:space="preserve"> </w:t>
      </w:r>
      <w:r w:rsidR="006B6F2D" w:rsidRPr="00E87508">
        <w:rPr>
          <w:rFonts w:ascii="Calibri" w:hAnsi="Calibri" w:cs="Arial"/>
          <w:bCs/>
          <w:sz w:val="20"/>
          <w:szCs w:val="20"/>
        </w:rPr>
        <w:t xml:space="preserve">     </w:t>
      </w:r>
      <w:r w:rsidRPr="00E87508">
        <w:rPr>
          <w:rFonts w:ascii="Calibri" w:hAnsi="Calibri" w:cs="Arial"/>
          <w:bCs/>
          <w:sz w:val="20"/>
          <w:szCs w:val="20"/>
        </w:rPr>
        <w:t xml:space="preserve"> </w:t>
      </w:r>
      <w:r w:rsidR="006B6F2D" w:rsidRPr="00E87508">
        <w:rPr>
          <w:rFonts w:ascii="Calibri" w:hAnsi="Calibri" w:cs="Arial"/>
          <w:bCs/>
          <w:sz w:val="20"/>
          <w:szCs w:val="20"/>
        </w:rPr>
        <w:t xml:space="preserve">   </w:t>
      </w:r>
      <w:r w:rsidR="00E87508">
        <w:rPr>
          <w:rFonts w:ascii="Calibri" w:hAnsi="Calibri" w:cs="Arial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</w:t>
      </w:r>
      <w:r w:rsidRPr="00E87508">
        <w:rPr>
          <w:rFonts w:ascii="Calibri" w:hAnsi="Calibri" w:cs="Arial"/>
          <w:bCs/>
          <w:sz w:val="20"/>
          <w:szCs w:val="20"/>
        </w:rPr>
        <w:t xml:space="preserve"> </w:t>
      </w:r>
      <w:r w:rsidRPr="00E87508">
        <w:rPr>
          <w:rFonts w:ascii="Calibri" w:hAnsi="Calibri" w:cs="Arial"/>
          <w:b/>
          <w:sz w:val="20"/>
          <w:szCs w:val="20"/>
        </w:rPr>
        <w:t xml:space="preserve">ΓΙΑΝΝΟΥΛΑ ΝΤΑΒΩΝΗ                                                                </w:t>
      </w:r>
      <w:r w:rsidR="00512E4E" w:rsidRPr="00E87508">
        <w:rPr>
          <w:rFonts w:ascii="Calibri" w:hAnsi="Calibri" w:cs="Arial"/>
          <w:b/>
        </w:rPr>
        <w:tab/>
        <w:t xml:space="preserve">                     </w:t>
      </w:r>
      <w:r w:rsidR="000D685E" w:rsidRPr="00E87508">
        <w:rPr>
          <w:rFonts w:ascii="Calibri" w:hAnsi="Calibri" w:cs="Arial"/>
          <w:b/>
        </w:rPr>
        <w:t xml:space="preserve">  </w:t>
      </w:r>
      <w:r w:rsidR="006A7692" w:rsidRPr="00E87508">
        <w:rPr>
          <w:rFonts w:ascii="Calibri" w:hAnsi="Calibri" w:cs="Arial"/>
          <w:b/>
        </w:rPr>
        <w:t xml:space="preserve">                           </w:t>
      </w:r>
      <w:r w:rsidR="00512E4E" w:rsidRPr="00E87508">
        <w:rPr>
          <w:rFonts w:ascii="Calibri" w:hAnsi="Calibri" w:cs="Arial"/>
          <w:b/>
        </w:rPr>
        <w:t xml:space="preserve"> </w:t>
      </w:r>
      <w:r w:rsidR="006A7692" w:rsidRPr="00E87508">
        <w:rPr>
          <w:rFonts w:ascii="Calibri" w:hAnsi="Calibri" w:cs="Arial"/>
          <w:b/>
        </w:rPr>
        <w:tab/>
      </w:r>
      <w:r w:rsidR="006A7692" w:rsidRPr="00E87508">
        <w:rPr>
          <w:rFonts w:ascii="Calibri" w:hAnsi="Calibri" w:cs="Arial"/>
          <w:b/>
        </w:rPr>
        <w:tab/>
      </w:r>
      <w:r w:rsidR="006A7692" w:rsidRPr="00E87508">
        <w:rPr>
          <w:rFonts w:ascii="Calibri" w:hAnsi="Calibri" w:cs="Arial"/>
          <w:b/>
        </w:rPr>
        <w:tab/>
      </w:r>
    </w:p>
    <w:p w14:paraId="17A9FC29" w14:textId="77777777" w:rsidR="001A273A" w:rsidRDefault="001A273A" w:rsidP="00EA3B67">
      <w:pPr>
        <w:autoSpaceDE w:val="0"/>
        <w:autoSpaceDN w:val="0"/>
        <w:adjustRightInd w:val="0"/>
        <w:contextualSpacing/>
        <w:rPr>
          <w:rFonts w:ascii="Calibri" w:hAnsi="Calibri" w:cs="Arial"/>
          <w:b/>
          <w:sz w:val="18"/>
          <w:szCs w:val="18"/>
          <w:u w:val="single"/>
        </w:rPr>
      </w:pPr>
      <w:r w:rsidRPr="00D67615">
        <w:rPr>
          <w:rFonts w:ascii="Calibri" w:hAnsi="Calibri" w:cs="Arial"/>
          <w:b/>
          <w:sz w:val="18"/>
          <w:szCs w:val="18"/>
          <w:u w:val="single"/>
        </w:rPr>
        <w:t>Συνημμέν</w:t>
      </w:r>
      <w:r>
        <w:rPr>
          <w:rFonts w:ascii="Calibri" w:hAnsi="Calibri" w:cs="Arial"/>
          <w:b/>
          <w:sz w:val="18"/>
          <w:szCs w:val="18"/>
          <w:u w:val="single"/>
        </w:rPr>
        <w:t>ο</w:t>
      </w:r>
      <w:r w:rsidRPr="00D67615">
        <w:rPr>
          <w:rFonts w:ascii="Calibri" w:hAnsi="Calibri" w:cs="Arial"/>
          <w:b/>
          <w:sz w:val="18"/>
          <w:szCs w:val="18"/>
          <w:u w:val="single"/>
        </w:rPr>
        <w:t>:</w:t>
      </w:r>
      <w:r>
        <w:rPr>
          <w:rFonts w:ascii="Calibri" w:hAnsi="Calibri" w:cs="Arial"/>
          <w:b/>
          <w:sz w:val="18"/>
          <w:szCs w:val="18"/>
          <w:u w:val="single"/>
        </w:rPr>
        <w:t xml:space="preserve"> (1)</w:t>
      </w:r>
      <w:r w:rsidRPr="00D67615">
        <w:rPr>
          <w:rFonts w:ascii="Calibri" w:hAnsi="Calibri" w:cs="Arial"/>
          <w:b/>
          <w:sz w:val="18"/>
          <w:szCs w:val="18"/>
          <w:u w:val="single"/>
        </w:rPr>
        <w:t xml:space="preserve">  </w:t>
      </w:r>
      <w:r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>
        <w:rPr>
          <w:rStyle w:val="-"/>
          <w:rFonts w:ascii="Calibri" w:hAnsi="Calibri"/>
          <w:color w:val="auto"/>
          <w:sz w:val="18"/>
          <w:szCs w:val="18"/>
          <w:u w:val="none"/>
        </w:rPr>
        <w:t>Αίτηση</w:t>
      </w:r>
      <w:r w:rsidRPr="00D67615">
        <w:rPr>
          <w:rStyle w:val="-"/>
          <w:rFonts w:ascii="Calibri" w:hAnsi="Calibri"/>
          <w:color w:val="auto"/>
          <w:sz w:val="18"/>
          <w:szCs w:val="18"/>
          <w:u w:val="none"/>
        </w:rPr>
        <w:t xml:space="preserve"> </w:t>
      </w:r>
    </w:p>
    <w:p w14:paraId="6F3B814A" w14:textId="77777777" w:rsidR="00EA3B67" w:rsidRPr="00EA3B67" w:rsidRDefault="00EA3B67" w:rsidP="001A273A">
      <w:pPr>
        <w:contextualSpacing/>
        <w:rPr>
          <w:rFonts w:ascii="Calibri" w:hAnsi="Calibri" w:cs="Arial"/>
          <w:b/>
          <w:sz w:val="10"/>
          <w:szCs w:val="10"/>
          <w:u w:val="single"/>
        </w:rPr>
      </w:pPr>
    </w:p>
    <w:p w14:paraId="58DBF043" w14:textId="77777777" w:rsidR="001A273A" w:rsidRPr="00D67615" w:rsidRDefault="001A273A" w:rsidP="001A273A">
      <w:pPr>
        <w:contextualSpacing/>
        <w:rPr>
          <w:rStyle w:val="-"/>
          <w:rFonts w:ascii="Calibri" w:eastAsia="Calibri" w:hAnsi="Calibri"/>
          <w:color w:val="auto"/>
          <w:sz w:val="18"/>
          <w:szCs w:val="18"/>
          <w:u w:val="none"/>
          <w:lang w:eastAsia="en-US"/>
        </w:rPr>
      </w:pPr>
      <w:r w:rsidRPr="00DD2C2E">
        <w:rPr>
          <w:rFonts w:ascii="Calibri" w:hAnsi="Calibri" w:cs="Arial"/>
          <w:b/>
          <w:sz w:val="18"/>
          <w:szCs w:val="18"/>
          <w:u w:val="single"/>
        </w:rPr>
        <w:t>Κοινοποίηση</w:t>
      </w:r>
      <w:r w:rsidRPr="00D67615">
        <w:rPr>
          <w:rFonts w:ascii="Calibri" w:hAnsi="Calibri" w:cs="Arial"/>
          <w:b/>
          <w:sz w:val="18"/>
          <w:szCs w:val="18"/>
        </w:rPr>
        <w:t xml:space="preserve">: </w:t>
      </w:r>
    </w:p>
    <w:p w14:paraId="089D2843" w14:textId="77777777" w:rsidR="001A273A" w:rsidRPr="00EA3B67" w:rsidRDefault="001A273A" w:rsidP="001A273A">
      <w:pPr>
        <w:contextualSpacing/>
        <w:rPr>
          <w:rFonts w:ascii="Calibri" w:eastAsia="Calibri" w:hAnsi="Calibri"/>
          <w:sz w:val="20"/>
          <w:szCs w:val="20"/>
          <w:lang w:eastAsia="en-US"/>
        </w:rPr>
      </w:pPr>
      <w:r>
        <w:rPr>
          <w:rStyle w:val="-"/>
          <w:rFonts w:ascii="Calibri" w:eastAsia="Calibri" w:hAnsi="Calibri"/>
          <w:color w:val="auto"/>
          <w:sz w:val="20"/>
          <w:szCs w:val="20"/>
          <w:u w:val="none"/>
          <w:lang w:eastAsia="en-US"/>
        </w:rPr>
        <w:t>Γενική Δ/νση Υπηρεσιών Υγείας –Δ/νση Νοσηλευτικής –Τμήμα Α’</w:t>
      </w:r>
    </w:p>
    <w:p w14:paraId="101E57BA" w14:textId="77777777" w:rsidR="001A273A" w:rsidRPr="00F51FEB" w:rsidRDefault="001A273A" w:rsidP="001A273A">
      <w:pPr>
        <w:contextualSpacing/>
        <w:rPr>
          <w:rFonts w:ascii="Calibri" w:hAnsi="Calibri" w:cs="Arial"/>
          <w:b/>
          <w:sz w:val="20"/>
          <w:szCs w:val="20"/>
        </w:rPr>
      </w:pPr>
      <w:r w:rsidRPr="00320EBB">
        <w:rPr>
          <w:rFonts w:ascii="Calibri" w:hAnsi="Calibri" w:cs="Arial"/>
          <w:b/>
          <w:sz w:val="20"/>
          <w:szCs w:val="20"/>
        </w:rPr>
        <w:t>Εσωτ. Διανομή:</w:t>
      </w:r>
      <w:r w:rsidRPr="00320EBB">
        <w:rPr>
          <w:rFonts w:ascii="Calibri" w:hAnsi="Calibri" w:cs="Arial"/>
          <w:sz w:val="20"/>
          <w:szCs w:val="20"/>
        </w:rPr>
        <w:t xml:space="preserve"> 1. κ. Διοικητής, 2. </w:t>
      </w:r>
      <w:r>
        <w:rPr>
          <w:rFonts w:ascii="Calibri" w:hAnsi="Calibri" w:cs="Arial"/>
          <w:sz w:val="20"/>
          <w:szCs w:val="20"/>
        </w:rPr>
        <w:t>Κ</w:t>
      </w:r>
      <w:r w:rsidRPr="00320EBB">
        <w:rPr>
          <w:rFonts w:ascii="Calibri" w:hAnsi="Calibri" w:cs="Arial"/>
          <w:sz w:val="20"/>
          <w:szCs w:val="20"/>
        </w:rPr>
        <w:t>.κ.</w:t>
      </w:r>
      <w:r>
        <w:rPr>
          <w:rFonts w:ascii="Calibri" w:hAnsi="Calibri" w:cs="Arial"/>
          <w:sz w:val="20"/>
          <w:szCs w:val="20"/>
        </w:rPr>
        <w:t xml:space="preserve"> </w:t>
      </w:r>
      <w:r w:rsidRPr="00320EBB">
        <w:rPr>
          <w:rFonts w:ascii="Calibri" w:hAnsi="Calibri" w:cs="Arial"/>
          <w:sz w:val="20"/>
          <w:szCs w:val="20"/>
        </w:rPr>
        <w:t>Υποδιοικήτριες, 3. ΔΔΥ.</w:t>
      </w:r>
      <w:r>
        <w:rPr>
          <w:rFonts w:ascii="Calibri" w:hAnsi="Calibri" w:cs="Arial"/>
          <w:sz w:val="20"/>
          <w:szCs w:val="20"/>
        </w:rPr>
        <w:t xml:space="preserve">, </w:t>
      </w:r>
      <w:r w:rsidRPr="00320EBB">
        <w:rPr>
          <w:rFonts w:ascii="Calibri" w:hAnsi="Calibri" w:cs="Arial"/>
          <w:sz w:val="20"/>
          <w:szCs w:val="20"/>
        </w:rPr>
        <w:t xml:space="preserve">4. </w:t>
      </w:r>
      <w:r>
        <w:rPr>
          <w:rFonts w:ascii="Calibri" w:hAnsi="Calibri" w:cs="Arial"/>
          <w:sz w:val="20"/>
          <w:szCs w:val="20"/>
        </w:rPr>
        <w:t>ΔΠΑΠ, 5. Δ ΔΑΔ, 6. Δ.Ο.Ο.Υ.  7. Δ/νση Πληροφορικής, 8. ΕΝΥ, 9.</w:t>
      </w:r>
      <w:r w:rsidRPr="00320EBB">
        <w:rPr>
          <w:rFonts w:ascii="Calibri" w:hAnsi="Calibri" w:cs="Arial"/>
          <w:sz w:val="20"/>
          <w:szCs w:val="20"/>
        </w:rPr>
        <w:t>Πίνακα Ανακοινώσεων</w:t>
      </w:r>
    </w:p>
    <w:p w14:paraId="771835B0" w14:textId="77777777" w:rsidR="001A273A" w:rsidRPr="00C379FB" w:rsidRDefault="001A273A" w:rsidP="00C379FB">
      <w:pPr>
        <w:rPr>
          <w:rFonts w:ascii="Calibri" w:hAnsi="Calibri" w:cs="Tahoma"/>
          <w:sz w:val="20"/>
        </w:rPr>
      </w:pPr>
    </w:p>
    <w:sectPr w:rsidR="001A273A" w:rsidRPr="00C379FB" w:rsidSect="000A3D57">
      <w:headerReference w:type="default" r:id="rId12"/>
      <w:footerReference w:type="default" r:id="rId13"/>
      <w:pgSz w:w="11906" w:h="16838"/>
      <w:pgMar w:top="1134" w:right="141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8B34F" w14:textId="77777777" w:rsidR="008B5697" w:rsidRDefault="008B5697" w:rsidP="00AE771D">
      <w:r>
        <w:separator/>
      </w:r>
    </w:p>
  </w:endnote>
  <w:endnote w:type="continuationSeparator" w:id="0">
    <w:p w14:paraId="05ED0D7D" w14:textId="77777777" w:rsidR="008B5697" w:rsidRDefault="008B5697" w:rsidP="00A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1278"/>
      <w:gridCol w:w="7242"/>
    </w:tblGrid>
    <w:tr w:rsidR="00AE771D" w:rsidRPr="0045739D" w14:paraId="2A823BD3" w14:textId="77777777" w:rsidTr="00A23E7A">
      <w:trPr>
        <w:jc w:val="center"/>
      </w:trPr>
      <w:tc>
        <w:tcPr>
          <w:tcW w:w="1278" w:type="dxa"/>
          <w:vAlign w:val="center"/>
        </w:tcPr>
        <w:p w14:paraId="2CF1DFB6" w14:textId="77777777" w:rsidR="00AE771D" w:rsidRPr="0045739D" w:rsidRDefault="00AE771D" w:rsidP="00AE771D">
          <w:pPr>
            <w:spacing w:after="200" w:line="276" w:lineRule="auto"/>
            <w:jc w:val="center"/>
            <w:rPr>
              <w:rFonts w:ascii="Calibri" w:eastAsia="Calibri" w:hAnsi="Calibri"/>
              <w:sz w:val="14"/>
              <w:szCs w:val="14"/>
            </w:rPr>
          </w:pPr>
        </w:p>
      </w:tc>
      <w:tc>
        <w:tcPr>
          <w:tcW w:w="7242" w:type="dxa"/>
          <w:vAlign w:val="center"/>
        </w:tcPr>
        <w:p w14:paraId="562026ED" w14:textId="77777777" w:rsidR="00AE771D" w:rsidRPr="0045739D" w:rsidRDefault="00AE771D" w:rsidP="00AE771D">
          <w:pPr>
            <w:spacing w:after="200" w:line="276" w:lineRule="auto"/>
            <w:jc w:val="center"/>
            <w:rPr>
              <w:rFonts w:ascii="Calibri" w:eastAsia="Calibri" w:hAnsi="Calibri"/>
              <w:sz w:val="14"/>
              <w:szCs w:val="14"/>
            </w:rPr>
          </w:pPr>
        </w:p>
      </w:tc>
    </w:tr>
  </w:tbl>
  <w:p w14:paraId="613DCC71" w14:textId="77777777" w:rsidR="00AE771D" w:rsidRDefault="00AE771D" w:rsidP="00AE771D">
    <w:pPr>
      <w:pStyle w:val="a8"/>
    </w:pPr>
  </w:p>
  <w:p w14:paraId="1AD8ED22" w14:textId="77777777" w:rsidR="00AE771D" w:rsidRDefault="00AE77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27B88" w14:textId="77777777" w:rsidR="008B5697" w:rsidRDefault="008B5697" w:rsidP="00AE771D">
      <w:r>
        <w:separator/>
      </w:r>
    </w:p>
  </w:footnote>
  <w:footnote w:type="continuationSeparator" w:id="0">
    <w:p w14:paraId="2D3F0FA0" w14:textId="77777777" w:rsidR="008B5697" w:rsidRDefault="008B5697" w:rsidP="00AE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5F37" w14:textId="77777777" w:rsidR="001C44BF" w:rsidRPr="00CD2AA2" w:rsidRDefault="001C44BF" w:rsidP="001C44BF">
    <w:pPr>
      <w:pStyle w:val="a7"/>
      <w:jc w:val="right"/>
      <w:rPr>
        <w:rFonts w:ascii="Calibri Light" w:hAnsi="Calibri Light"/>
        <w:color w:val="000000"/>
        <w:lang w:val="el-GR"/>
      </w:rPr>
    </w:pPr>
    <w:r>
      <w:rPr>
        <w:lang w:val="el-GR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1113"/>
    <w:multiLevelType w:val="hybridMultilevel"/>
    <w:tmpl w:val="6868E4C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83814"/>
    <w:multiLevelType w:val="hybridMultilevel"/>
    <w:tmpl w:val="1BD8A6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C4C"/>
    <w:multiLevelType w:val="hybridMultilevel"/>
    <w:tmpl w:val="F9EEE1E0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EE1A47"/>
    <w:multiLevelType w:val="hybridMultilevel"/>
    <w:tmpl w:val="BB903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47F8"/>
    <w:multiLevelType w:val="hybridMultilevel"/>
    <w:tmpl w:val="89FE7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D4695"/>
    <w:multiLevelType w:val="hybridMultilevel"/>
    <w:tmpl w:val="F96E8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1772"/>
    <w:multiLevelType w:val="hybridMultilevel"/>
    <w:tmpl w:val="55B472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61398"/>
    <w:multiLevelType w:val="hybridMultilevel"/>
    <w:tmpl w:val="AA3AF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11F"/>
    <w:multiLevelType w:val="hybridMultilevel"/>
    <w:tmpl w:val="3B3E4A6A"/>
    <w:lvl w:ilvl="0" w:tplc="624A221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16AA3"/>
    <w:multiLevelType w:val="hybridMultilevel"/>
    <w:tmpl w:val="CFE877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40B4"/>
    <w:multiLevelType w:val="hybridMultilevel"/>
    <w:tmpl w:val="DAC44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44311"/>
    <w:multiLevelType w:val="hybridMultilevel"/>
    <w:tmpl w:val="2C0405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25F51"/>
    <w:multiLevelType w:val="hybridMultilevel"/>
    <w:tmpl w:val="DF6250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056CE"/>
    <w:multiLevelType w:val="hybridMultilevel"/>
    <w:tmpl w:val="F012855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2FB0235"/>
    <w:multiLevelType w:val="hybridMultilevel"/>
    <w:tmpl w:val="3836C5F2"/>
    <w:lvl w:ilvl="0" w:tplc="16FE61A4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07CA3"/>
    <w:multiLevelType w:val="hybridMultilevel"/>
    <w:tmpl w:val="46964032"/>
    <w:lvl w:ilvl="0" w:tplc="BB8C6F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A32169"/>
    <w:multiLevelType w:val="hybridMultilevel"/>
    <w:tmpl w:val="F06014BE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9860102"/>
    <w:multiLevelType w:val="hybridMultilevel"/>
    <w:tmpl w:val="C51EA9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56AE9"/>
    <w:multiLevelType w:val="hybridMultilevel"/>
    <w:tmpl w:val="72D4A53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BD67AF"/>
    <w:multiLevelType w:val="hybridMultilevel"/>
    <w:tmpl w:val="050053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95019"/>
    <w:multiLevelType w:val="hybridMultilevel"/>
    <w:tmpl w:val="E4FE5F2A"/>
    <w:lvl w:ilvl="0" w:tplc="66BA7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E12BC"/>
    <w:multiLevelType w:val="hybridMultilevel"/>
    <w:tmpl w:val="CE620F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189D"/>
    <w:multiLevelType w:val="hybridMultilevel"/>
    <w:tmpl w:val="E3FE40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61A"/>
    <w:multiLevelType w:val="hybridMultilevel"/>
    <w:tmpl w:val="C1184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12F0C"/>
    <w:multiLevelType w:val="hybridMultilevel"/>
    <w:tmpl w:val="1334E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35AEC"/>
    <w:multiLevelType w:val="hybridMultilevel"/>
    <w:tmpl w:val="C232A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90245"/>
    <w:multiLevelType w:val="hybridMultilevel"/>
    <w:tmpl w:val="8EBA1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D61E2"/>
    <w:multiLevelType w:val="hybridMultilevel"/>
    <w:tmpl w:val="40F2DBBA"/>
    <w:lvl w:ilvl="0" w:tplc="624A221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BA63698"/>
    <w:multiLevelType w:val="hybridMultilevel"/>
    <w:tmpl w:val="6AD03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76A06"/>
    <w:multiLevelType w:val="hybridMultilevel"/>
    <w:tmpl w:val="88685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86E74"/>
    <w:multiLevelType w:val="hybridMultilevel"/>
    <w:tmpl w:val="816803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105D1"/>
    <w:multiLevelType w:val="hybridMultilevel"/>
    <w:tmpl w:val="8046A2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24F40"/>
    <w:multiLevelType w:val="hybridMultilevel"/>
    <w:tmpl w:val="3B34BA7E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BAF6D71"/>
    <w:multiLevelType w:val="hybridMultilevel"/>
    <w:tmpl w:val="D9201B84"/>
    <w:lvl w:ilvl="0" w:tplc="8A2894C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CAA0F95"/>
    <w:multiLevelType w:val="hybridMultilevel"/>
    <w:tmpl w:val="E4FE5F2A"/>
    <w:lvl w:ilvl="0" w:tplc="66BA7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E15A1"/>
    <w:multiLevelType w:val="hybridMultilevel"/>
    <w:tmpl w:val="379E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739B7"/>
    <w:multiLevelType w:val="hybridMultilevel"/>
    <w:tmpl w:val="A786733A"/>
    <w:lvl w:ilvl="0" w:tplc="BB8C6F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07EDE"/>
    <w:multiLevelType w:val="hybridMultilevel"/>
    <w:tmpl w:val="A6744B2C"/>
    <w:lvl w:ilvl="0" w:tplc="D3FCF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B632EF"/>
    <w:multiLevelType w:val="hybridMultilevel"/>
    <w:tmpl w:val="7BAAC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04033"/>
    <w:multiLevelType w:val="hybridMultilevel"/>
    <w:tmpl w:val="720A67F4"/>
    <w:lvl w:ilvl="0" w:tplc="DD66244A">
      <w:start w:val="5"/>
      <w:numFmt w:val="bullet"/>
      <w:lvlText w:val="-"/>
      <w:lvlJc w:val="left"/>
      <w:pPr>
        <w:ind w:left="975" w:hanging="360"/>
      </w:pPr>
      <w:rPr>
        <w:rFonts w:ascii="Calibri" w:eastAsia="Batang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0" w15:restartNumberingAfterBreak="0">
    <w:nsid w:val="79092535"/>
    <w:multiLevelType w:val="hybridMultilevel"/>
    <w:tmpl w:val="AD60B292"/>
    <w:lvl w:ilvl="0" w:tplc="0408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B5D66"/>
    <w:multiLevelType w:val="hybridMultilevel"/>
    <w:tmpl w:val="A1F0090C"/>
    <w:lvl w:ilvl="0" w:tplc="40DEFCA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1"/>
  </w:num>
  <w:num w:numId="4">
    <w:abstractNumId w:val="23"/>
  </w:num>
  <w:num w:numId="5">
    <w:abstractNumId w:val="12"/>
  </w:num>
  <w:num w:numId="6">
    <w:abstractNumId w:val="21"/>
  </w:num>
  <w:num w:numId="7">
    <w:abstractNumId w:val="22"/>
  </w:num>
  <w:num w:numId="8">
    <w:abstractNumId w:val="4"/>
  </w:num>
  <w:num w:numId="9">
    <w:abstractNumId w:val="28"/>
  </w:num>
  <w:num w:numId="10">
    <w:abstractNumId w:val="29"/>
  </w:num>
  <w:num w:numId="11">
    <w:abstractNumId w:val="5"/>
  </w:num>
  <w:num w:numId="12">
    <w:abstractNumId w:val="16"/>
  </w:num>
  <w:num w:numId="13">
    <w:abstractNumId w:val="9"/>
  </w:num>
  <w:num w:numId="14">
    <w:abstractNumId w:val="1"/>
  </w:num>
  <w:num w:numId="15">
    <w:abstractNumId w:val="11"/>
  </w:num>
  <w:num w:numId="16">
    <w:abstractNumId w:val="10"/>
  </w:num>
  <w:num w:numId="17">
    <w:abstractNumId w:val="6"/>
  </w:num>
  <w:num w:numId="18">
    <w:abstractNumId w:val="7"/>
  </w:num>
  <w:num w:numId="19">
    <w:abstractNumId w:val="25"/>
  </w:num>
  <w:num w:numId="20">
    <w:abstractNumId w:val="14"/>
  </w:num>
  <w:num w:numId="21">
    <w:abstractNumId w:val="35"/>
  </w:num>
  <w:num w:numId="22">
    <w:abstractNumId w:val="26"/>
  </w:num>
  <w:num w:numId="23">
    <w:abstractNumId w:val="32"/>
  </w:num>
  <w:num w:numId="24">
    <w:abstractNumId w:val="13"/>
  </w:num>
  <w:num w:numId="25">
    <w:abstractNumId w:val="3"/>
  </w:num>
  <w:num w:numId="26">
    <w:abstractNumId w:val="33"/>
  </w:num>
  <w:num w:numId="27">
    <w:abstractNumId w:val="19"/>
  </w:num>
  <w:num w:numId="28">
    <w:abstractNumId w:val="17"/>
  </w:num>
  <w:num w:numId="29">
    <w:abstractNumId w:val="0"/>
  </w:num>
  <w:num w:numId="30">
    <w:abstractNumId w:val="18"/>
  </w:num>
  <w:num w:numId="31">
    <w:abstractNumId w:val="27"/>
  </w:num>
  <w:num w:numId="32">
    <w:abstractNumId w:val="8"/>
  </w:num>
  <w:num w:numId="33">
    <w:abstractNumId w:val="37"/>
  </w:num>
  <w:num w:numId="34">
    <w:abstractNumId w:val="15"/>
  </w:num>
  <w:num w:numId="35">
    <w:abstractNumId w:val="36"/>
  </w:num>
  <w:num w:numId="36">
    <w:abstractNumId w:val="41"/>
  </w:num>
  <w:num w:numId="37">
    <w:abstractNumId w:val="30"/>
  </w:num>
  <w:num w:numId="38">
    <w:abstractNumId w:val="39"/>
  </w:num>
  <w:num w:numId="39">
    <w:abstractNumId w:val="2"/>
  </w:num>
  <w:num w:numId="40">
    <w:abstractNumId w:val="40"/>
  </w:num>
  <w:num w:numId="41">
    <w:abstractNumId w:val="20"/>
  </w:num>
  <w:num w:numId="42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BD"/>
    <w:rsid w:val="0000113D"/>
    <w:rsid w:val="00003791"/>
    <w:rsid w:val="000048A2"/>
    <w:rsid w:val="000104B1"/>
    <w:rsid w:val="00010D21"/>
    <w:rsid w:val="00011AA0"/>
    <w:rsid w:val="00013206"/>
    <w:rsid w:val="0001355C"/>
    <w:rsid w:val="00013C18"/>
    <w:rsid w:val="00013E15"/>
    <w:rsid w:val="000151A6"/>
    <w:rsid w:val="00017EC6"/>
    <w:rsid w:val="00017F8D"/>
    <w:rsid w:val="00021331"/>
    <w:rsid w:val="000252E3"/>
    <w:rsid w:val="00025344"/>
    <w:rsid w:val="000256A3"/>
    <w:rsid w:val="00025950"/>
    <w:rsid w:val="00026E3E"/>
    <w:rsid w:val="00030AF1"/>
    <w:rsid w:val="000328FA"/>
    <w:rsid w:val="00034930"/>
    <w:rsid w:val="000429C5"/>
    <w:rsid w:val="00043A19"/>
    <w:rsid w:val="00044DCC"/>
    <w:rsid w:val="00044F70"/>
    <w:rsid w:val="00046AE4"/>
    <w:rsid w:val="00047167"/>
    <w:rsid w:val="00047AFD"/>
    <w:rsid w:val="00047F6D"/>
    <w:rsid w:val="00050163"/>
    <w:rsid w:val="000514CD"/>
    <w:rsid w:val="00051A19"/>
    <w:rsid w:val="00051D2D"/>
    <w:rsid w:val="00052739"/>
    <w:rsid w:val="00054C2C"/>
    <w:rsid w:val="00054F8F"/>
    <w:rsid w:val="00055C4A"/>
    <w:rsid w:val="000564EF"/>
    <w:rsid w:val="00057221"/>
    <w:rsid w:val="00060284"/>
    <w:rsid w:val="00062361"/>
    <w:rsid w:val="000679A7"/>
    <w:rsid w:val="00067C0E"/>
    <w:rsid w:val="0007164B"/>
    <w:rsid w:val="00071E3D"/>
    <w:rsid w:val="000746D9"/>
    <w:rsid w:val="0007510C"/>
    <w:rsid w:val="00075347"/>
    <w:rsid w:val="00075C89"/>
    <w:rsid w:val="00075F61"/>
    <w:rsid w:val="0007706C"/>
    <w:rsid w:val="000773CA"/>
    <w:rsid w:val="00081C3A"/>
    <w:rsid w:val="00083C46"/>
    <w:rsid w:val="000843F3"/>
    <w:rsid w:val="000845CE"/>
    <w:rsid w:val="0008514A"/>
    <w:rsid w:val="00087118"/>
    <w:rsid w:val="00091144"/>
    <w:rsid w:val="000911C5"/>
    <w:rsid w:val="0009293A"/>
    <w:rsid w:val="00095D45"/>
    <w:rsid w:val="00097E1E"/>
    <w:rsid w:val="000A06E0"/>
    <w:rsid w:val="000A0C7D"/>
    <w:rsid w:val="000A3B2C"/>
    <w:rsid w:val="000A3D57"/>
    <w:rsid w:val="000A712D"/>
    <w:rsid w:val="000A7365"/>
    <w:rsid w:val="000A790A"/>
    <w:rsid w:val="000A7F53"/>
    <w:rsid w:val="000B1E88"/>
    <w:rsid w:val="000B53BC"/>
    <w:rsid w:val="000B5F97"/>
    <w:rsid w:val="000B6447"/>
    <w:rsid w:val="000B665D"/>
    <w:rsid w:val="000C183C"/>
    <w:rsid w:val="000C1B55"/>
    <w:rsid w:val="000C4CE5"/>
    <w:rsid w:val="000C5B50"/>
    <w:rsid w:val="000C5ED2"/>
    <w:rsid w:val="000C7539"/>
    <w:rsid w:val="000C791B"/>
    <w:rsid w:val="000D0435"/>
    <w:rsid w:val="000D170D"/>
    <w:rsid w:val="000D19FA"/>
    <w:rsid w:val="000D1F1F"/>
    <w:rsid w:val="000D278A"/>
    <w:rsid w:val="000D3E7B"/>
    <w:rsid w:val="000D6202"/>
    <w:rsid w:val="000D685E"/>
    <w:rsid w:val="000D74AE"/>
    <w:rsid w:val="000D7B90"/>
    <w:rsid w:val="000D7F2A"/>
    <w:rsid w:val="000E0A02"/>
    <w:rsid w:val="000E4D89"/>
    <w:rsid w:val="000E6946"/>
    <w:rsid w:val="000E6DE9"/>
    <w:rsid w:val="000E7324"/>
    <w:rsid w:val="000E7949"/>
    <w:rsid w:val="000F221A"/>
    <w:rsid w:val="000F2578"/>
    <w:rsid w:val="000F2AD9"/>
    <w:rsid w:val="000F3856"/>
    <w:rsid w:val="000F4AC8"/>
    <w:rsid w:val="000F6F75"/>
    <w:rsid w:val="0010067E"/>
    <w:rsid w:val="00101EAE"/>
    <w:rsid w:val="0010225B"/>
    <w:rsid w:val="00105C44"/>
    <w:rsid w:val="00105DDA"/>
    <w:rsid w:val="0011032A"/>
    <w:rsid w:val="00110BA1"/>
    <w:rsid w:val="00111C5D"/>
    <w:rsid w:val="00115DF0"/>
    <w:rsid w:val="00120BC4"/>
    <w:rsid w:val="00121AC9"/>
    <w:rsid w:val="001232C4"/>
    <w:rsid w:val="0012380A"/>
    <w:rsid w:val="00126FEB"/>
    <w:rsid w:val="0013040C"/>
    <w:rsid w:val="001305BB"/>
    <w:rsid w:val="00130DA3"/>
    <w:rsid w:val="00132620"/>
    <w:rsid w:val="00132990"/>
    <w:rsid w:val="001341E0"/>
    <w:rsid w:val="00134CD3"/>
    <w:rsid w:val="0013505E"/>
    <w:rsid w:val="00135C43"/>
    <w:rsid w:val="00141FB9"/>
    <w:rsid w:val="001439E7"/>
    <w:rsid w:val="001458C9"/>
    <w:rsid w:val="00147909"/>
    <w:rsid w:val="0015106F"/>
    <w:rsid w:val="001524F0"/>
    <w:rsid w:val="001559BB"/>
    <w:rsid w:val="0015752C"/>
    <w:rsid w:val="00160521"/>
    <w:rsid w:val="001608E5"/>
    <w:rsid w:val="00160F69"/>
    <w:rsid w:val="001612A8"/>
    <w:rsid w:val="001621F1"/>
    <w:rsid w:val="0016245F"/>
    <w:rsid w:val="00162786"/>
    <w:rsid w:val="00163EE9"/>
    <w:rsid w:val="001649F0"/>
    <w:rsid w:val="001650E6"/>
    <w:rsid w:val="00167BE1"/>
    <w:rsid w:val="00167C29"/>
    <w:rsid w:val="00172F94"/>
    <w:rsid w:val="00174266"/>
    <w:rsid w:val="00175B18"/>
    <w:rsid w:val="00177FD8"/>
    <w:rsid w:val="00184552"/>
    <w:rsid w:val="00193FED"/>
    <w:rsid w:val="001962C9"/>
    <w:rsid w:val="00196B5E"/>
    <w:rsid w:val="00197099"/>
    <w:rsid w:val="001976F2"/>
    <w:rsid w:val="00197917"/>
    <w:rsid w:val="00197BB5"/>
    <w:rsid w:val="001A273A"/>
    <w:rsid w:val="001A3A9F"/>
    <w:rsid w:val="001A5EEC"/>
    <w:rsid w:val="001A7AD2"/>
    <w:rsid w:val="001B4492"/>
    <w:rsid w:val="001B4BC5"/>
    <w:rsid w:val="001B5E04"/>
    <w:rsid w:val="001C218C"/>
    <w:rsid w:val="001C2242"/>
    <w:rsid w:val="001C41FA"/>
    <w:rsid w:val="001C44BF"/>
    <w:rsid w:val="001C49B0"/>
    <w:rsid w:val="001C52C3"/>
    <w:rsid w:val="001C5F5E"/>
    <w:rsid w:val="001C67F4"/>
    <w:rsid w:val="001C7C15"/>
    <w:rsid w:val="001D1253"/>
    <w:rsid w:val="001D1BF2"/>
    <w:rsid w:val="001D2F12"/>
    <w:rsid w:val="001D37E4"/>
    <w:rsid w:val="001D4E43"/>
    <w:rsid w:val="001D5D52"/>
    <w:rsid w:val="001D65A5"/>
    <w:rsid w:val="001E38D5"/>
    <w:rsid w:val="001E7D1A"/>
    <w:rsid w:val="001F099D"/>
    <w:rsid w:val="001F189D"/>
    <w:rsid w:val="001F196F"/>
    <w:rsid w:val="001F1A24"/>
    <w:rsid w:val="001F6284"/>
    <w:rsid w:val="001F6BCB"/>
    <w:rsid w:val="001F7209"/>
    <w:rsid w:val="001F7BA0"/>
    <w:rsid w:val="00200F1A"/>
    <w:rsid w:val="00201A8C"/>
    <w:rsid w:val="0020234A"/>
    <w:rsid w:val="00202B28"/>
    <w:rsid w:val="00203E81"/>
    <w:rsid w:val="002050EA"/>
    <w:rsid w:val="0020696A"/>
    <w:rsid w:val="00207B59"/>
    <w:rsid w:val="00207BFE"/>
    <w:rsid w:val="00210945"/>
    <w:rsid w:val="00210A65"/>
    <w:rsid w:val="00210FE2"/>
    <w:rsid w:val="00214358"/>
    <w:rsid w:val="00214856"/>
    <w:rsid w:val="002154B6"/>
    <w:rsid w:val="00221702"/>
    <w:rsid w:val="00221FA3"/>
    <w:rsid w:val="00222109"/>
    <w:rsid w:val="00222A89"/>
    <w:rsid w:val="002230A6"/>
    <w:rsid w:val="00225DB6"/>
    <w:rsid w:val="002320C4"/>
    <w:rsid w:val="00232155"/>
    <w:rsid w:val="0023541D"/>
    <w:rsid w:val="00236129"/>
    <w:rsid w:val="00250B20"/>
    <w:rsid w:val="002521DE"/>
    <w:rsid w:val="00254EB4"/>
    <w:rsid w:val="00257490"/>
    <w:rsid w:val="002616E6"/>
    <w:rsid w:val="00263A84"/>
    <w:rsid w:val="00263AD2"/>
    <w:rsid w:val="00264EF9"/>
    <w:rsid w:val="002715F8"/>
    <w:rsid w:val="002729F4"/>
    <w:rsid w:val="002732F5"/>
    <w:rsid w:val="00275479"/>
    <w:rsid w:val="0027590A"/>
    <w:rsid w:val="00276C79"/>
    <w:rsid w:val="00277993"/>
    <w:rsid w:val="00281D04"/>
    <w:rsid w:val="00282D9F"/>
    <w:rsid w:val="00285AD9"/>
    <w:rsid w:val="00286408"/>
    <w:rsid w:val="00286488"/>
    <w:rsid w:val="00291CFE"/>
    <w:rsid w:val="00291F6D"/>
    <w:rsid w:val="00293FE2"/>
    <w:rsid w:val="00295604"/>
    <w:rsid w:val="002A0D28"/>
    <w:rsid w:val="002A1586"/>
    <w:rsid w:val="002A3593"/>
    <w:rsid w:val="002A409A"/>
    <w:rsid w:val="002B11EB"/>
    <w:rsid w:val="002B1C38"/>
    <w:rsid w:val="002B46FA"/>
    <w:rsid w:val="002B4921"/>
    <w:rsid w:val="002B7AC0"/>
    <w:rsid w:val="002C196A"/>
    <w:rsid w:val="002C3735"/>
    <w:rsid w:val="002C46DC"/>
    <w:rsid w:val="002C7CE2"/>
    <w:rsid w:val="002D2943"/>
    <w:rsid w:val="002D2D04"/>
    <w:rsid w:val="002D3E17"/>
    <w:rsid w:val="002D47CD"/>
    <w:rsid w:val="002D5F56"/>
    <w:rsid w:val="002D6C83"/>
    <w:rsid w:val="002E0541"/>
    <w:rsid w:val="002E0BC3"/>
    <w:rsid w:val="002E238F"/>
    <w:rsid w:val="002E27FE"/>
    <w:rsid w:val="002E5B54"/>
    <w:rsid w:val="002E6647"/>
    <w:rsid w:val="002E7067"/>
    <w:rsid w:val="002F28C7"/>
    <w:rsid w:val="002F5CDE"/>
    <w:rsid w:val="002F6823"/>
    <w:rsid w:val="002F6DD4"/>
    <w:rsid w:val="002F7824"/>
    <w:rsid w:val="00301841"/>
    <w:rsid w:val="0030364C"/>
    <w:rsid w:val="00303FA1"/>
    <w:rsid w:val="003047C9"/>
    <w:rsid w:val="0031151E"/>
    <w:rsid w:val="00313ACE"/>
    <w:rsid w:val="00315EBB"/>
    <w:rsid w:val="00320198"/>
    <w:rsid w:val="00320EBB"/>
    <w:rsid w:val="00321B0A"/>
    <w:rsid w:val="00322140"/>
    <w:rsid w:val="0032371D"/>
    <w:rsid w:val="003247F5"/>
    <w:rsid w:val="00325E32"/>
    <w:rsid w:val="003263F4"/>
    <w:rsid w:val="00327ACC"/>
    <w:rsid w:val="00330885"/>
    <w:rsid w:val="00331F92"/>
    <w:rsid w:val="003348A1"/>
    <w:rsid w:val="00334F66"/>
    <w:rsid w:val="00336D2A"/>
    <w:rsid w:val="003410EB"/>
    <w:rsid w:val="003428AF"/>
    <w:rsid w:val="00352193"/>
    <w:rsid w:val="00352393"/>
    <w:rsid w:val="00352560"/>
    <w:rsid w:val="00356F2B"/>
    <w:rsid w:val="00357642"/>
    <w:rsid w:val="003617D6"/>
    <w:rsid w:val="00363B2D"/>
    <w:rsid w:val="0036464F"/>
    <w:rsid w:val="0036743E"/>
    <w:rsid w:val="00372513"/>
    <w:rsid w:val="00372E93"/>
    <w:rsid w:val="00375B4C"/>
    <w:rsid w:val="00376B4E"/>
    <w:rsid w:val="003832B7"/>
    <w:rsid w:val="00383E39"/>
    <w:rsid w:val="00383F30"/>
    <w:rsid w:val="00384E3B"/>
    <w:rsid w:val="00386ED6"/>
    <w:rsid w:val="00387C57"/>
    <w:rsid w:val="00391032"/>
    <w:rsid w:val="003947F6"/>
    <w:rsid w:val="00397036"/>
    <w:rsid w:val="003A1566"/>
    <w:rsid w:val="003A3B7F"/>
    <w:rsid w:val="003A4A83"/>
    <w:rsid w:val="003A6B8E"/>
    <w:rsid w:val="003A7B5C"/>
    <w:rsid w:val="003B048D"/>
    <w:rsid w:val="003B238D"/>
    <w:rsid w:val="003B2501"/>
    <w:rsid w:val="003B41BC"/>
    <w:rsid w:val="003B4598"/>
    <w:rsid w:val="003B5D92"/>
    <w:rsid w:val="003B7C9B"/>
    <w:rsid w:val="003C0BA0"/>
    <w:rsid w:val="003C1623"/>
    <w:rsid w:val="003C1C68"/>
    <w:rsid w:val="003C230C"/>
    <w:rsid w:val="003C6860"/>
    <w:rsid w:val="003C7DAE"/>
    <w:rsid w:val="003D10D6"/>
    <w:rsid w:val="003D20C7"/>
    <w:rsid w:val="003D3C87"/>
    <w:rsid w:val="003D445F"/>
    <w:rsid w:val="003D4DAC"/>
    <w:rsid w:val="003D5917"/>
    <w:rsid w:val="003D6A33"/>
    <w:rsid w:val="003E08F5"/>
    <w:rsid w:val="003E150E"/>
    <w:rsid w:val="003E429D"/>
    <w:rsid w:val="003E6F94"/>
    <w:rsid w:val="003E798D"/>
    <w:rsid w:val="003F03E3"/>
    <w:rsid w:val="003F1921"/>
    <w:rsid w:val="003F299F"/>
    <w:rsid w:val="003F6A17"/>
    <w:rsid w:val="0040116A"/>
    <w:rsid w:val="00404DCF"/>
    <w:rsid w:val="00404E7F"/>
    <w:rsid w:val="0040563A"/>
    <w:rsid w:val="00406FE2"/>
    <w:rsid w:val="00407754"/>
    <w:rsid w:val="00407A2E"/>
    <w:rsid w:val="0041004D"/>
    <w:rsid w:val="00410BF1"/>
    <w:rsid w:val="00411280"/>
    <w:rsid w:val="00411876"/>
    <w:rsid w:val="00412546"/>
    <w:rsid w:val="00412801"/>
    <w:rsid w:val="00416FDC"/>
    <w:rsid w:val="00417023"/>
    <w:rsid w:val="00417987"/>
    <w:rsid w:val="00421E23"/>
    <w:rsid w:val="0042301F"/>
    <w:rsid w:val="00425262"/>
    <w:rsid w:val="00426AD0"/>
    <w:rsid w:val="00430070"/>
    <w:rsid w:val="00432148"/>
    <w:rsid w:val="00432A20"/>
    <w:rsid w:val="00435195"/>
    <w:rsid w:val="00437442"/>
    <w:rsid w:val="00440B62"/>
    <w:rsid w:val="00445071"/>
    <w:rsid w:val="00445F4B"/>
    <w:rsid w:val="004535CB"/>
    <w:rsid w:val="004537D2"/>
    <w:rsid w:val="004551AA"/>
    <w:rsid w:val="0045574B"/>
    <w:rsid w:val="004571E6"/>
    <w:rsid w:val="004576BF"/>
    <w:rsid w:val="00464026"/>
    <w:rsid w:val="00465B8B"/>
    <w:rsid w:val="00466052"/>
    <w:rsid w:val="00473BDC"/>
    <w:rsid w:val="004745B5"/>
    <w:rsid w:val="00474AFC"/>
    <w:rsid w:val="004772CE"/>
    <w:rsid w:val="00481DCD"/>
    <w:rsid w:val="00483686"/>
    <w:rsid w:val="00484D69"/>
    <w:rsid w:val="00486E90"/>
    <w:rsid w:val="00486FFB"/>
    <w:rsid w:val="00490C0A"/>
    <w:rsid w:val="004931A0"/>
    <w:rsid w:val="00493B1D"/>
    <w:rsid w:val="00494AF0"/>
    <w:rsid w:val="004965AD"/>
    <w:rsid w:val="00496B55"/>
    <w:rsid w:val="004A15E4"/>
    <w:rsid w:val="004A1E50"/>
    <w:rsid w:val="004A25E1"/>
    <w:rsid w:val="004A3F13"/>
    <w:rsid w:val="004A463C"/>
    <w:rsid w:val="004A5968"/>
    <w:rsid w:val="004B13F4"/>
    <w:rsid w:val="004B1A49"/>
    <w:rsid w:val="004B3334"/>
    <w:rsid w:val="004B36CE"/>
    <w:rsid w:val="004B4784"/>
    <w:rsid w:val="004B4F5F"/>
    <w:rsid w:val="004B5F07"/>
    <w:rsid w:val="004B66DC"/>
    <w:rsid w:val="004B6E4E"/>
    <w:rsid w:val="004C10C7"/>
    <w:rsid w:val="004C1631"/>
    <w:rsid w:val="004C283D"/>
    <w:rsid w:val="004C2BD4"/>
    <w:rsid w:val="004C3F2A"/>
    <w:rsid w:val="004C5AD1"/>
    <w:rsid w:val="004C5EBE"/>
    <w:rsid w:val="004C6582"/>
    <w:rsid w:val="004C6A63"/>
    <w:rsid w:val="004D1D47"/>
    <w:rsid w:val="004D214F"/>
    <w:rsid w:val="004D4EEB"/>
    <w:rsid w:val="004E443B"/>
    <w:rsid w:val="004F06CE"/>
    <w:rsid w:val="004F28EA"/>
    <w:rsid w:val="004F48B0"/>
    <w:rsid w:val="004F4AC5"/>
    <w:rsid w:val="004F5A63"/>
    <w:rsid w:val="0050234D"/>
    <w:rsid w:val="005032F8"/>
    <w:rsid w:val="00503643"/>
    <w:rsid w:val="005049E8"/>
    <w:rsid w:val="005070FF"/>
    <w:rsid w:val="00507E5D"/>
    <w:rsid w:val="00510A44"/>
    <w:rsid w:val="005110BB"/>
    <w:rsid w:val="005113F4"/>
    <w:rsid w:val="005117FD"/>
    <w:rsid w:val="0051206F"/>
    <w:rsid w:val="00512E4E"/>
    <w:rsid w:val="00517209"/>
    <w:rsid w:val="005223FF"/>
    <w:rsid w:val="0052456B"/>
    <w:rsid w:val="005260AC"/>
    <w:rsid w:val="00526D89"/>
    <w:rsid w:val="0053173B"/>
    <w:rsid w:val="00532455"/>
    <w:rsid w:val="005330D2"/>
    <w:rsid w:val="0053372D"/>
    <w:rsid w:val="00533B54"/>
    <w:rsid w:val="005370CB"/>
    <w:rsid w:val="00540B26"/>
    <w:rsid w:val="005413D8"/>
    <w:rsid w:val="0054338A"/>
    <w:rsid w:val="005443EF"/>
    <w:rsid w:val="00546BFE"/>
    <w:rsid w:val="00546DF0"/>
    <w:rsid w:val="00550C07"/>
    <w:rsid w:val="00554409"/>
    <w:rsid w:val="00554D48"/>
    <w:rsid w:val="005553FA"/>
    <w:rsid w:val="00557EAA"/>
    <w:rsid w:val="005613A2"/>
    <w:rsid w:val="0056214B"/>
    <w:rsid w:val="00563B8D"/>
    <w:rsid w:val="00563D77"/>
    <w:rsid w:val="0056619B"/>
    <w:rsid w:val="005674EE"/>
    <w:rsid w:val="005677AA"/>
    <w:rsid w:val="00567AE6"/>
    <w:rsid w:val="00570782"/>
    <w:rsid w:val="00571186"/>
    <w:rsid w:val="0057460F"/>
    <w:rsid w:val="00577622"/>
    <w:rsid w:val="0057766C"/>
    <w:rsid w:val="00581289"/>
    <w:rsid w:val="005816EC"/>
    <w:rsid w:val="00582EEA"/>
    <w:rsid w:val="00587EED"/>
    <w:rsid w:val="005927D9"/>
    <w:rsid w:val="00594E4E"/>
    <w:rsid w:val="00594E6E"/>
    <w:rsid w:val="00595497"/>
    <w:rsid w:val="00595B6A"/>
    <w:rsid w:val="005A1B5A"/>
    <w:rsid w:val="005A2A52"/>
    <w:rsid w:val="005A4572"/>
    <w:rsid w:val="005A5918"/>
    <w:rsid w:val="005A6014"/>
    <w:rsid w:val="005A6B3A"/>
    <w:rsid w:val="005A78C9"/>
    <w:rsid w:val="005B0325"/>
    <w:rsid w:val="005B0E4A"/>
    <w:rsid w:val="005B4A8B"/>
    <w:rsid w:val="005B7C16"/>
    <w:rsid w:val="005C0477"/>
    <w:rsid w:val="005C13DD"/>
    <w:rsid w:val="005C1E60"/>
    <w:rsid w:val="005C255D"/>
    <w:rsid w:val="005C311D"/>
    <w:rsid w:val="005C3B76"/>
    <w:rsid w:val="005C5577"/>
    <w:rsid w:val="005C6987"/>
    <w:rsid w:val="005C6EDE"/>
    <w:rsid w:val="005D0212"/>
    <w:rsid w:val="005D198B"/>
    <w:rsid w:val="005D24A1"/>
    <w:rsid w:val="005D3776"/>
    <w:rsid w:val="005D4243"/>
    <w:rsid w:val="005D50AE"/>
    <w:rsid w:val="005D56CF"/>
    <w:rsid w:val="005E026E"/>
    <w:rsid w:val="005E08E2"/>
    <w:rsid w:val="005E664D"/>
    <w:rsid w:val="005E78BA"/>
    <w:rsid w:val="005E79A9"/>
    <w:rsid w:val="005E7A73"/>
    <w:rsid w:val="005F4E3F"/>
    <w:rsid w:val="005F71DB"/>
    <w:rsid w:val="00600308"/>
    <w:rsid w:val="00600D25"/>
    <w:rsid w:val="00605F2E"/>
    <w:rsid w:val="006060C9"/>
    <w:rsid w:val="0060687D"/>
    <w:rsid w:val="00607427"/>
    <w:rsid w:val="00607A20"/>
    <w:rsid w:val="00610DA0"/>
    <w:rsid w:val="00611B41"/>
    <w:rsid w:val="006144BB"/>
    <w:rsid w:val="00616038"/>
    <w:rsid w:val="00616B91"/>
    <w:rsid w:val="00616DAD"/>
    <w:rsid w:val="00620CA5"/>
    <w:rsid w:val="00625663"/>
    <w:rsid w:val="00625FE1"/>
    <w:rsid w:val="00634457"/>
    <w:rsid w:val="006346A4"/>
    <w:rsid w:val="00640829"/>
    <w:rsid w:val="00642A51"/>
    <w:rsid w:val="006432DA"/>
    <w:rsid w:val="00644601"/>
    <w:rsid w:val="00644F1E"/>
    <w:rsid w:val="00647840"/>
    <w:rsid w:val="00651719"/>
    <w:rsid w:val="00652CDC"/>
    <w:rsid w:val="00653C0D"/>
    <w:rsid w:val="00653D16"/>
    <w:rsid w:val="00655270"/>
    <w:rsid w:val="0065617A"/>
    <w:rsid w:val="00660143"/>
    <w:rsid w:val="0066031B"/>
    <w:rsid w:val="00663F35"/>
    <w:rsid w:val="00664919"/>
    <w:rsid w:val="00665263"/>
    <w:rsid w:val="00666209"/>
    <w:rsid w:val="00666262"/>
    <w:rsid w:val="0066700D"/>
    <w:rsid w:val="006673B6"/>
    <w:rsid w:val="00667997"/>
    <w:rsid w:val="006712A6"/>
    <w:rsid w:val="006712FD"/>
    <w:rsid w:val="006749F0"/>
    <w:rsid w:val="00677D9D"/>
    <w:rsid w:val="0068156B"/>
    <w:rsid w:val="00683F12"/>
    <w:rsid w:val="00684A1C"/>
    <w:rsid w:val="006860F0"/>
    <w:rsid w:val="00686FDA"/>
    <w:rsid w:val="00691F00"/>
    <w:rsid w:val="00691F97"/>
    <w:rsid w:val="00695F92"/>
    <w:rsid w:val="00696CDB"/>
    <w:rsid w:val="006A1154"/>
    <w:rsid w:val="006A1977"/>
    <w:rsid w:val="006A2C07"/>
    <w:rsid w:val="006A5DC3"/>
    <w:rsid w:val="006A72F3"/>
    <w:rsid w:val="006A7692"/>
    <w:rsid w:val="006A7790"/>
    <w:rsid w:val="006B2C94"/>
    <w:rsid w:val="006B374D"/>
    <w:rsid w:val="006B445E"/>
    <w:rsid w:val="006B44FE"/>
    <w:rsid w:val="006B50F9"/>
    <w:rsid w:val="006B52BC"/>
    <w:rsid w:val="006B6AAD"/>
    <w:rsid w:val="006B6F2D"/>
    <w:rsid w:val="006B6F86"/>
    <w:rsid w:val="006B7DA2"/>
    <w:rsid w:val="006C09D6"/>
    <w:rsid w:val="006C468F"/>
    <w:rsid w:val="006D217C"/>
    <w:rsid w:val="006D5269"/>
    <w:rsid w:val="006D54E0"/>
    <w:rsid w:val="006D5907"/>
    <w:rsid w:val="006D63C4"/>
    <w:rsid w:val="006D79AE"/>
    <w:rsid w:val="006E0545"/>
    <w:rsid w:val="006E083D"/>
    <w:rsid w:val="006E5F79"/>
    <w:rsid w:val="006E68A6"/>
    <w:rsid w:val="006E6CA7"/>
    <w:rsid w:val="006E74F4"/>
    <w:rsid w:val="006F03F8"/>
    <w:rsid w:val="006F0D38"/>
    <w:rsid w:val="006F4C1C"/>
    <w:rsid w:val="006F639D"/>
    <w:rsid w:val="006F6CC3"/>
    <w:rsid w:val="00703B11"/>
    <w:rsid w:val="00703C1C"/>
    <w:rsid w:val="00711D9C"/>
    <w:rsid w:val="00711DE8"/>
    <w:rsid w:val="00717636"/>
    <w:rsid w:val="0072026D"/>
    <w:rsid w:val="007218F1"/>
    <w:rsid w:val="00722FAF"/>
    <w:rsid w:val="00723120"/>
    <w:rsid w:val="00723759"/>
    <w:rsid w:val="00724E5B"/>
    <w:rsid w:val="00725D66"/>
    <w:rsid w:val="0072623E"/>
    <w:rsid w:val="00730202"/>
    <w:rsid w:val="00731C2D"/>
    <w:rsid w:val="00731DB8"/>
    <w:rsid w:val="00733A9F"/>
    <w:rsid w:val="0073480A"/>
    <w:rsid w:val="00736BB8"/>
    <w:rsid w:val="00736E90"/>
    <w:rsid w:val="00737F25"/>
    <w:rsid w:val="00742D7E"/>
    <w:rsid w:val="00743619"/>
    <w:rsid w:val="00745098"/>
    <w:rsid w:val="00745A02"/>
    <w:rsid w:val="00745CBC"/>
    <w:rsid w:val="00745F6C"/>
    <w:rsid w:val="0074792E"/>
    <w:rsid w:val="007531BC"/>
    <w:rsid w:val="00755A58"/>
    <w:rsid w:val="00760474"/>
    <w:rsid w:val="00764DCE"/>
    <w:rsid w:val="00765629"/>
    <w:rsid w:val="00765B24"/>
    <w:rsid w:val="00767760"/>
    <w:rsid w:val="00770D89"/>
    <w:rsid w:val="00771F78"/>
    <w:rsid w:val="007723BE"/>
    <w:rsid w:val="00772FEE"/>
    <w:rsid w:val="00773E3B"/>
    <w:rsid w:val="007746B5"/>
    <w:rsid w:val="00774983"/>
    <w:rsid w:val="00780246"/>
    <w:rsid w:val="0078121F"/>
    <w:rsid w:val="00781B38"/>
    <w:rsid w:val="00784101"/>
    <w:rsid w:val="00787164"/>
    <w:rsid w:val="007876FA"/>
    <w:rsid w:val="0079025A"/>
    <w:rsid w:val="00792798"/>
    <w:rsid w:val="00792E0E"/>
    <w:rsid w:val="00793D0F"/>
    <w:rsid w:val="00793DAA"/>
    <w:rsid w:val="00796AF5"/>
    <w:rsid w:val="007A2392"/>
    <w:rsid w:val="007A3AC9"/>
    <w:rsid w:val="007A5D86"/>
    <w:rsid w:val="007A6555"/>
    <w:rsid w:val="007A6AF4"/>
    <w:rsid w:val="007A6C8D"/>
    <w:rsid w:val="007A6FE0"/>
    <w:rsid w:val="007A7DBF"/>
    <w:rsid w:val="007B319C"/>
    <w:rsid w:val="007B3C29"/>
    <w:rsid w:val="007B4CAD"/>
    <w:rsid w:val="007B5EFC"/>
    <w:rsid w:val="007B65A6"/>
    <w:rsid w:val="007B65FF"/>
    <w:rsid w:val="007B66E0"/>
    <w:rsid w:val="007B6AF1"/>
    <w:rsid w:val="007C0181"/>
    <w:rsid w:val="007C019F"/>
    <w:rsid w:val="007C1B7F"/>
    <w:rsid w:val="007C3E50"/>
    <w:rsid w:val="007C41B9"/>
    <w:rsid w:val="007C49AF"/>
    <w:rsid w:val="007C5AF1"/>
    <w:rsid w:val="007C69B7"/>
    <w:rsid w:val="007C7EE7"/>
    <w:rsid w:val="007D6A64"/>
    <w:rsid w:val="007D7516"/>
    <w:rsid w:val="007E11CC"/>
    <w:rsid w:val="007E13FF"/>
    <w:rsid w:val="007E2179"/>
    <w:rsid w:val="007E2440"/>
    <w:rsid w:val="007E75AB"/>
    <w:rsid w:val="007F0EA6"/>
    <w:rsid w:val="007F3E33"/>
    <w:rsid w:val="007F6661"/>
    <w:rsid w:val="007F70ED"/>
    <w:rsid w:val="007F729E"/>
    <w:rsid w:val="00800F29"/>
    <w:rsid w:val="00801845"/>
    <w:rsid w:val="008033C4"/>
    <w:rsid w:val="00807132"/>
    <w:rsid w:val="008131FC"/>
    <w:rsid w:val="00816165"/>
    <w:rsid w:val="00816C33"/>
    <w:rsid w:val="0081719E"/>
    <w:rsid w:val="00820306"/>
    <w:rsid w:val="00822FC5"/>
    <w:rsid w:val="00824B40"/>
    <w:rsid w:val="0083091B"/>
    <w:rsid w:val="00831008"/>
    <w:rsid w:val="008325FD"/>
    <w:rsid w:val="00832A78"/>
    <w:rsid w:val="00835EF1"/>
    <w:rsid w:val="00837007"/>
    <w:rsid w:val="00840B3A"/>
    <w:rsid w:val="0084231A"/>
    <w:rsid w:val="00842C23"/>
    <w:rsid w:val="00843C7A"/>
    <w:rsid w:val="00846238"/>
    <w:rsid w:val="00850B23"/>
    <w:rsid w:val="008522E0"/>
    <w:rsid w:val="008532A9"/>
    <w:rsid w:val="00853C8B"/>
    <w:rsid w:val="00856D97"/>
    <w:rsid w:val="00857DC4"/>
    <w:rsid w:val="00857F3B"/>
    <w:rsid w:val="00863773"/>
    <w:rsid w:val="008643D9"/>
    <w:rsid w:val="00867046"/>
    <w:rsid w:val="0087277D"/>
    <w:rsid w:val="0087415F"/>
    <w:rsid w:val="00881EDA"/>
    <w:rsid w:val="008820AD"/>
    <w:rsid w:val="00883CC5"/>
    <w:rsid w:val="008847A5"/>
    <w:rsid w:val="00884B70"/>
    <w:rsid w:val="00884BE0"/>
    <w:rsid w:val="00884F1F"/>
    <w:rsid w:val="00884F2C"/>
    <w:rsid w:val="00886571"/>
    <w:rsid w:val="00890E30"/>
    <w:rsid w:val="008954C2"/>
    <w:rsid w:val="008964F2"/>
    <w:rsid w:val="008974EF"/>
    <w:rsid w:val="008A045D"/>
    <w:rsid w:val="008A1DB6"/>
    <w:rsid w:val="008A3CE5"/>
    <w:rsid w:val="008A5B39"/>
    <w:rsid w:val="008A6E3F"/>
    <w:rsid w:val="008B1278"/>
    <w:rsid w:val="008B1B28"/>
    <w:rsid w:val="008B216F"/>
    <w:rsid w:val="008B5697"/>
    <w:rsid w:val="008C16EA"/>
    <w:rsid w:val="008C1A06"/>
    <w:rsid w:val="008C2CE7"/>
    <w:rsid w:val="008C49FE"/>
    <w:rsid w:val="008C613B"/>
    <w:rsid w:val="008D0BAF"/>
    <w:rsid w:val="008D1093"/>
    <w:rsid w:val="008D30C0"/>
    <w:rsid w:val="008D30E9"/>
    <w:rsid w:val="008E17AA"/>
    <w:rsid w:val="008E475D"/>
    <w:rsid w:val="008E4812"/>
    <w:rsid w:val="008E4987"/>
    <w:rsid w:val="008E4EBB"/>
    <w:rsid w:val="008E5C94"/>
    <w:rsid w:val="008E737C"/>
    <w:rsid w:val="008F0761"/>
    <w:rsid w:val="008F0B78"/>
    <w:rsid w:val="008F0EC0"/>
    <w:rsid w:val="008F249F"/>
    <w:rsid w:val="008F39E8"/>
    <w:rsid w:val="008F3ADD"/>
    <w:rsid w:val="008F4B19"/>
    <w:rsid w:val="008F66E4"/>
    <w:rsid w:val="008F7F18"/>
    <w:rsid w:val="00900721"/>
    <w:rsid w:val="00901279"/>
    <w:rsid w:val="00904591"/>
    <w:rsid w:val="00904E0C"/>
    <w:rsid w:val="00904EE6"/>
    <w:rsid w:val="00906436"/>
    <w:rsid w:val="0090687F"/>
    <w:rsid w:val="00912B22"/>
    <w:rsid w:val="0091450D"/>
    <w:rsid w:val="0091590B"/>
    <w:rsid w:val="00917080"/>
    <w:rsid w:val="009173BA"/>
    <w:rsid w:val="009214E3"/>
    <w:rsid w:val="0092287C"/>
    <w:rsid w:val="009232E4"/>
    <w:rsid w:val="0092338A"/>
    <w:rsid w:val="009244BC"/>
    <w:rsid w:val="00924B79"/>
    <w:rsid w:val="00927921"/>
    <w:rsid w:val="009279E8"/>
    <w:rsid w:val="00927E0A"/>
    <w:rsid w:val="00930252"/>
    <w:rsid w:val="00930F0B"/>
    <w:rsid w:val="00936CF5"/>
    <w:rsid w:val="009377EF"/>
    <w:rsid w:val="00940983"/>
    <w:rsid w:val="00940C89"/>
    <w:rsid w:val="00940F4F"/>
    <w:rsid w:val="009410C9"/>
    <w:rsid w:val="00941335"/>
    <w:rsid w:val="00941EC2"/>
    <w:rsid w:val="00941FC0"/>
    <w:rsid w:val="00943750"/>
    <w:rsid w:val="00943E3F"/>
    <w:rsid w:val="0094696A"/>
    <w:rsid w:val="009471FD"/>
    <w:rsid w:val="00950972"/>
    <w:rsid w:val="00951660"/>
    <w:rsid w:val="00951DC9"/>
    <w:rsid w:val="00954C89"/>
    <w:rsid w:val="00956E9F"/>
    <w:rsid w:val="00956FDD"/>
    <w:rsid w:val="00962B96"/>
    <w:rsid w:val="009650FA"/>
    <w:rsid w:val="0096621E"/>
    <w:rsid w:val="0096679A"/>
    <w:rsid w:val="009714C0"/>
    <w:rsid w:val="00971526"/>
    <w:rsid w:val="00971983"/>
    <w:rsid w:val="00971E00"/>
    <w:rsid w:val="00972D79"/>
    <w:rsid w:val="00972EE0"/>
    <w:rsid w:val="0097349B"/>
    <w:rsid w:val="00975D5F"/>
    <w:rsid w:val="009760CE"/>
    <w:rsid w:val="00977B9B"/>
    <w:rsid w:val="009803FB"/>
    <w:rsid w:val="00984E03"/>
    <w:rsid w:val="00991233"/>
    <w:rsid w:val="009921EB"/>
    <w:rsid w:val="009922F3"/>
    <w:rsid w:val="0099773F"/>
    <w:rsid w:val="009A067A"/>
    <w:rsid w:val="009A120D"/>
    <w:rsid w:val="009A1BBB"/>
    <w:rsid w:val="009A250B"/>
    <w:rsid w:val="009A2AEF"/>
    <w:rsid w:val="009A2C5F"/>
    <w:rsid w:val="009A3D43"/>
    <w:rsid w:val="009B085A"/>
    <w:rsid w:val="009B29EA"/>
    <w:rsid w:val="009C1754"/>
    <w:rsid w:val="009C3A06"/>
    <w:rsid w:val="009C3AFA"/>
    <w:rsid w:val="009C672F"/>
    <w:rsid w:val="009D04DE"/>
    <w:rsid w:val="009D1C66"/>
    <w:rsid w:val="009D32FC"/>
    <w:rsid w:val="009D4510"/>
    <w:rsid w:val="009D5E48"/>
    <w:rsid w:val="009D6FF7"/>
    <w:rsid w:val="009E1E31"/>
    <w:rsid w:val="009E3460"/>
    <w:rsid w:val="009E4979"/>
    <w:rsid w:val="009E53DE"/>
    <w:rsid w:val="009E645D"/>
    <w:rsid w:val="009F02CA"/>
    <w:rsid w:val="009F11F7"/>
    <w:rsid w:val="009F1A25"/>
    <w:rsid w:val="009F478F"/>
    <w:rsid w:val="009F6BA9"/>
    <w:rsid w:val="009F6BFD"/>
    <w:rsid w:val="00A0148F"/>
    <w:rsid w:val="00A01E1F"/>
    <w:rsid w:val="00A02D6F"/>
    <w:rsid w:val="00A0401C"/>
    <w:rsid w:val="00A05B95"/>
    <w:rsid w:val="00A05CE0"/>
    <w:rsid w:val="00A06FE6"/>
    <w:rsid w:val="00A101D6"/>
    <w:rsid w:val="00A1194D"/>
    <w:rsid w:val="00A12023"/>
    <w:rsid w:val="00A12E75"/>
    <w:rsid w:val="00A13DE8"/>
    <w:rsid w:val="00A15037"/>
    <w:rsid w:val="00A150B0"/>
    <w:rsid w:val="00A15DAE"/>
    <w:rsid w:val="00A1616F"/>
    <w:rsid w:val="00A170C5"/>
    <w:rsid w:val="00A21B6D"/>
    <w:rsid w:val="00A23E7A"/>
    <w:rsid w:val="00A2618A"/>
    <w:rsid w:val="00A27238"/>
    <w:rsid w:val="00A27D47"/>
    <w:rsid w:val="00A304DF"/>
    <w:rsid w:val="00A30BE0"/>
    <w:rsid w:val="00A30E89"/>
    <w:rsid w:val="00A3166F"/>
    <w:rsid w:val="00A33CAC"/>
    <w:rsid w:val="00A33F84"/>
    <w:rsid w:val="00A35EB1"/>
    <w:rsid w:val="00A35FBE"/>
    <w:rsid w:val="00A365B7"/>
    <w:rsid w:val="00A36AD3"/>
    <w:rsid w:val="00A4277C"/>
    <w:rsid w:val="00A42840"/>
    <w:rsid w:val="00A4530C"/>
    <w:rsid w:val="00A458E9"/>
    <w:rsid w:val="00A46C41"/>
    <w:rsid w:val="00A479A6"/>
    <w:rsid w:val="00A50791"/>
    <w:rsid w:val="00A5121B"/>
    <w:rsid w:val="00A52B0E"/>
    <w:rsid w:val="00A5308B"/>
    <w:rsid w:val="00A534DA"/>
    <w:rsid w:val="00A54914"/>
    <w:rsid w:val="00A54DE9"/>
    <w:rsid w:val="00A56562"/>
    <w:rsid w:val="00A606A5"/>
    <w:rsid w:val="00A6256E"/>
    <w:rsid w:val="00A63893"/>
    <w:rsid w:val="00A63CD4"/>
    <w:rsid w:val="00A63E4D"/>
    <w:rsid w:val="00A65384"/>
    <w:rsid w:val="00A660EC"/>
    <w:rsid w:val="00A73AA9"/>
    <w:rsid w:val="00A73AB0"/>
    <w:rsid w:val="00A74BD4"/>
    <w:rsid w:val="00A75383"/>
    <w:rsid w:val="00A75842"/>
    <w:rsid w:val="00A75D38"/>
    <w:rsid w:val="00A778A6"/>
    <w:rsid w:val="00A81C64"/>
    <w:rsid w:val="00A8278E"/>
    <w:rsid w:val="00A84BE9"/>
    <w:rsid w:val="00A84C37"/>
    <w:rsid w:val="00A85D16"/>
    <w:rsid w:val="00A860EA"/>
    <w:rsid w:val="00A871D5"/>
    <w:rsid w:val="00A918DE"/>
    <w:rsid w:val="00A95F68"/>
    <w:rsid w:val="00AA0C7A"/>
    <w:rsid w:val="00AA5A95"/>
    <w:rsid w:val="00AA7F40"/>
    <w:rsid w:val="00AB476D"/>
    <w:rsid w:val="00AB7F3B"/>
    <w:rsid w:val="00AC2EBB"/>
    <w:rsid w:val="00AC317C"/>
    <w:rsid w:val="00AC43AC"/>
    <w:rsid w:val="00AC7250"/>
    <w:rsid w:val="00AC7737"/>
    <w:rsid w:val="00AD0C3A"/>
    <w:rsid w:val="00AD0ECD"/>
    <w:rsid w:val="00AD2FF4"/>
    <w:rsid w:val="00AD437B"/>
    <w:rsid w:val="00AD6684"/>
    <w:rsid w:val="00AD689E"/>
    <w:rsid w:val="00AE109F"/>
    <w:rsid w:val="00AE1AA7"/>
    <w:rsid w:val="00AE2155"/>
    <w:rsid w:val="00AE2CA8"/>
    <w:rsid w:val="00AE33CE"/>
    <w:rsid w:val="00AE3C1A"/>
    <w:rsid w:val="00AE6D6B"/>
    <w:rsid w:val="00AE771D"/>
    <w:rsid w:val="00AF0831"/>
    <w:rsid w:val="00AF161E"/>
    <w:rsid w:val="00AF2F8B"/>
    <w:rsid w:val="00AF46B5"/>
    <w:rsid w:val="00AF48C0"/>
    <w:rsid w:val="00AF4C67"/>
    <w:rsid w:val="00AF4D73"/>
    <w:rsid w:val="00AF5428"/>
    <w:rsid w:val="00AF7ED3"/>
    <w:rsid w:val="00B01491"/>
    <w:rsid w:val="00B01604"/>
    <w:rsid w:val="00B01D8D"/>
    <w:rsid w:val="00B0414E"/>
    <w:rsid w:val="00B0430A"/>
    <w:rsid w:val="00B04D03"/>
    <w:rsid w:val="00B05193"/>
    <w:rsid w:val="00B10154"/>
    <w:rsid w:val="00B11750"/>
    <w:rsid w:val="00B1367D"/>
    <w:rsid w:val="00B16EBC"/>
    <w:rsid w:val="00B20345"/>
    <w:rsid w:val="00B20CD0"/>
    <w:rsid w:val="00B21F6F"/>
    <w:rsid w:val="00B23BEC"/>
    <w:rsid w:val="00B30BFF"/>
    <w:rsid w:val="00B314FA"/>
    <w:rsid w:val="00B343DE"/>
    <w:rsid w:val="00B3531F"/>
    <w:rsid w:val="00B3750C"/>
    <w:rsid w:val="00B41C6B"/>
    <w:rsid w:val="00B42A85"/>
    <w:rsid w:val="00B52414"/>
    <w:rsid w:val="00B5293D"/>
    <w:rsid w:val="00B551A3"/>
    <w:rsid w:val="00B55824"/>
    <w:rsid w:val="00B55DC8"/>
    <w:rsid w:val="00B60F72"/>
    <w:rsid w:val="00B635D2"/>
    <w:rsid w:val="00B63E9E"/>
    <w:rsid w:val="00B676A5"/>
    <w:rsid w:val="00B701F2"/>
    <w:rsid w:val="00B74275"/>
    <w:rsid w:val="00B747CA"/>
    <w:rsid w:val="00B74A36"/>
    <w:rsid w:val="00B777E3"/>
    <w:rsid w:val="00B77A3E"/>
    <w:rsid w:val="00B8274D"/>
    <w:rsid w:val="00B840FE"/>
    <w:rsid w:val="00B86099"/>
    <w:rsid w:val="00B860BA"/>
    <w:rsid w:val="00B90849"/>
    <w:rsid w:val="00B929CD"/>
    <w:rsid w:val="00B9305A"/>
    <w:rsid w:val="00B94081"/>
    <w:rsid w:val="00B9634B"/>
    <w:rsid w:val="00B979D7"/>
    <w:rsid w:val="00B97EAD"/>
    <w:rsid w:val="00BA1200"/>
    <w:rsid w:val="00BA1558"/>
    <w:rsid w:val="00BA194E"/>
    <w:rsid w:val="00BA1F50"/>
    <w:rsid w:val="00BA38A9"/>
    <w:rsid w:val="00BA57CD"/>
    <w:rsid w:val="00BB34D1"/>
    <w:rsid w:val="00BB5477"/>
    <w:rsid w:val="00BC1AD0"/>
    <w:rsid w:val="00BC3E15"/>
    <w:rsid w:val="00BC6117"/>
    <w:rsid w:val="00BC636B"/>
    <w:rsid w:val="00BD13D2"/>
    <w:rsid w:val="00BD1937"/>
    <w:rsid w:val="00BD2059"/>
    <w:rsid w:val="00BD3A40"/>
    <w:rsid w:val="00BD5919"/>
    <w:rsid w:val="00BD6DF8"/>
    <w:rsid w:val="00BE16DF"/>
    <w:rsid w:val="00BE51C7"/>
    <w:rsid w:val="00BE55FE"/>
    <w:rsid w:val="00BE5698"/>
    <w:rsid w:val="00BF07CA"/>
    <w:rsid w:val="00BF1197"/>
    <w:rsid w:val="00BF3BD3"/>
    <w:rsid w:val="00BF3E22"/>
    <w:rsid w:val="00C053EF"/>
    <w:rsid w:val="00C054EA"/>
    <w:rsid w:val="00C0566B"/>
    <w:rsid w:val="00C070BC"/>
    <w:rsid w:val="00C07C72"/>
    <w:rsid w:val="00C125F1"/>
    <w:rsid w:val="00C136CB"/>
    <w:rsid w:val="00C15874"/>
    <w:rsid w:val="00C205C9"/>
    <w:rsid w:val="00C239EF"/>
    <w:rsid w:val="00C24341"/>
    <w:rsid w:val="00C25776"/>
    <w:rsid w:val="00C2600D"/>
    <w:rsid w:val="00C273BF"/>
    <w:rsid w:val="00C31CEB"/>
    <w:rsid w:val="00C32806"/>
    <w:rsid w:val="00C32E1B"/>
    <w:rsid w:val="00C36012"/>
    <w:rsid w:val="00C3670B"/>
    <w:rsid w:val="00C36EA6"/>
    <w:rsid w:val="00C379FB"/>
    <w:rsid w:val="00C37B96"/>
    <w:rsid w:val="00C412B6"/>
    <w:rsid w:val="00C418FE"/>
    <w:rsid w:val="00C42C23"/>
    <w:rsid w:val="00C433DE"/>
    <w:rsid w:val="00C448E4"/>
    <w:rsid w:val="00C45AB7"/>
    <w:rsid w:val="00C46853"/>
    <w:rsid w:val="00C50CE3"/>
    <w:rsid w:val="00C55CA9"/>
    <w:rsid w:val="00C6014A"/>
    <w:rsid w:val="00C60F74"/>
    <w:rsid w:val="00C63AA2"/>
    <w:rsid w:val="00C65F71"/>
    <w:rsid w:val="00C66D1C"/>
    <w:rsid w:val="00C75714"/>
    <w:rsid w:val="00C7672E"/>
    <w:rsid w:val="00C771D4"/>
    <w:rsid w:val="00C8254E"/>
    <w:rsid w:val="00C83A79"/>
    <w:rsid w:val="00C9299F"/>
    <w:rsid w:val="00C92CB0"/>
    <w:rsid w:val="00C948E5"/>
    <w:rsid w:val="00C95E6F"/>
    <w:rsid w:val="00CA0E6E"/>
    <w:rsid w:val="00CA1EE4"/>
    <w:rsid w:val="00CA42E9"/>
    <w:rsid w:val="00CA6021"/>
    <w:rsid w:val="00CA7EC9"/>
    <w:rsid w:val="00CB103D"/>
    <w:rsid w:val="00CB1520"/>
    <w:rsid w:val="00CB3291"/>
    <w:rsid w:val="00CB6C7A"/>
    <w:rsid w:val="00CC0430"/>
    <w:rsid w:val="00CC14EA"/>
    <w:rsid w:val="00CC1BDC"/>
    <w:rsid w:val="00CC1E7F"/>
    <w:rsid w:val="00CC29FE"/>
    <w:rsid w:val="00CC4A5E"/>
    <w:rsid w:val="00CD08BC"/>
    <w:rsid w:val="00CD0EA0"/>
    <w:rsid w:val="00CD1A89"/>
    <w:rsid w:val="00CD1B67"/>
    <w:rsid w:val="00CD2AA2"/>
    <w:rsid w:val="00CD5E9E"/>
    <w:rsid w:val="00CE14D1"/>
    <w:rsid w:val="00CE1990"/>
    <w:rsid w:val="00CE34D5"/>
    <w:rsid w:val="00CE3F7D"/>
    <w:rsid w:val="00CE3F86"/>
    <w:rsid w:val="00CE4382"/>
    <w:rsid w:val="00CE4E0B"/>
    <w:rsid w:val="00CE52A3"/>
    <w:rsid w:val="00CE531F"/>
    <w:rsid w:val="00CE5C42"/>
    <w:rsid w:val="00CE64A7"/>
    <w:rsid w:val="00CF3211"/>
    <w:rsid w:val="00CF3361"/>
    <w:rsid w:val="00CF34C2"/>
    <w:rsid w:val="00CF7C60"/>
    <w:rsid w:val="00D00594"/>
    <w:rsid w:val="00D04029"/>
    <w:rsid w:val="00D050AC"/>
    <w:rsid w:val="00D05B03"/>
    <w:rsid w:val="00D0665A"/>
    <w:rsid w:val="00D06FF9"/>
    <w:rsid w:val="00D07377"/>
    <w:rsid w:val="00D12484"/>
    <w:rsid w:val="00D1380B"/>
    <w:rsid w:val="00D13C6F"/>
    <w:rsid w:val="00D140DE"/>
    <w:rsid w:val="00D15362"/>
    <w:rsid w:val="00D225CD"/>
    <w:rsid w:val="00D22779"/>
    <w:rsid w:val="00D244CF"/>
    <w:rsid w:val="00D24899"/>
    <w:rsid w:val="00D249A0"/>
    <w:rsid w:val="00D25820"/>
    <w:rsid w:val="00D26FAA"/>
    <w:rsid w:val="00D271F3"/>
    <w:rsid w:val="00D27A18"/>
    <w:rsid w:val="00D32FE9"/>
    <w:rsid w:val="00D4295F"/>
    <w:rsid w:val="00D42C72"/>
    <w:rsid w:val="00D4306D"/>
    <w:rsid w:val="00D44622"/>
    <w:rsid w:val="00D5097B"/>
    <w:rsid w:val="00D51659"/>
    <w:rsid w:val="00D521B2"/>
    <w:rsid w:val="00D53E93"/>
    <w:rsid w:val="00D55B39"/>
    <w:rsid w:val="00D569BF"/>
    <w:rsid w:val="00D56F1F"/>
    <w:rsid w:val="00D577D8"/>
    <w:rsid w:val="00D60360"/>
    <w:rsid w:val="00D62CCF"/>
    <w:rsid w:val="00D62F7D"/>
    <w:rsid w:val="00D64AAD"/>
    <w:rsid w:val="00D67615"/>
    <w:rsid w:val="00D67FE5"/>
    <w:rsid w:val="00D7144F"/>
    <w:rsid w:val="00D714B5"/>
    <w:rsid w:val="00D71E74"/>
    <w:rsid w:val="00D72259"/>
    <w:rsid w:val="00D73D92"/>
    <w:rsid w:val="00D833C3"/>
    <w:rsid w:val="00D84C63"/>
    <w:rsid w:val="00D85774"/>
    <w:rsid w:val="00D8739D"/>
    <w:rsid w:val="00D87452"/>
    <w:rsid w:val="00D912E3"/>
    <w:rsid w:val="00D91A74"/>
    <w:rsid w:val="00D92C6E"/>
    <w:rsid w:val="00D94495"/>
    <w:rsid w:val="00D94936"/>
    <w:rsid w:val="00D95FF9"/>
    <w:rsid w:val="00D970F4"/>
    <w:rsid w:val="00D973AE"/>
    <w:rsid w:val="00DA17EE"/>
    <w:rsid w:val="00DA21B4"/>
    <w:rsid w:val="00DA2E6C"/>
    <w:rsid w:val="00DA3596"/>
    <w:rsid w:val="00DA365B"/>
    <w:rsid w:val="00DA4212"/>
    <w:rsid w:val="00DA4FA3"/>
    <w:rsid w:val="00DA52AF"/>
    <w:rsid w:val="00DA56E1"/>
    <w:rsid w:val="00DA5986"/>
    <w:rsid w:val="00DA649E"/>
    <w:rsid w:val="00DA6737"/>
    <w:rsid w:val="00DA6F70"/>
    <w:rsid w:val="00DA6FD1"/>
    <w:rsid w:val="00DA70E5"/>
    <w:rsid w:val="00DB0497"/>
    <w:rsid w:val="00DB102A"/>
    <w:rsid w:val="00DB2632"/>
    <w:rsid w:val="00DB6960"/>
    <w:rsid w:val="00DB71A1"/>
    <w:rsid w:val="00DC0E8D"/>
    <w:rsid w:val="00DC2837"/>
    <w:rsid w:val="00DC2BFB"/>
    <w:rsid w:val="00DC317F"/>
    <w:rsid w:val="00DC4160"/>
    <w:rsid w:val="00DC50AB"/>
    <w:rsid w:val="00DC5F78"/>
    <w:rsid w:val="00DC6A66"/>
    <w:rsid w:val="00DD203F"/>
    <w:rsid w:val="00DD2C2E"/>
    <w:rsid w:val="00DD495F"/>
    <w:rsid w:val="00DD524B"/>
    <w:rsid w:val="00DE3293"/>
    <w:rsid w:val="00DE4F15"/>
    <w:rsid w:val="00DE5A9A"/>
    <w:rsid w:val="00DF1697"/>
    <w:rsid w:val="00DF195B"/>
    <w:rsid w:val="00DF288E"/>
    <w:rsid w:val="00DF3B2F"/>
    <w:rsid w:val="00DF44E6"/>
    <w:rsid w:val="00DF753B"/>
    <w:rsid w:val="00E00DCD"/>
    <w:rsid w:val="00E00FE9"/>
    <w:rsid w:val="00E01AE8"/>
    <w:rsid w:val="00E03198"/>
    <w:rsid w:val="00E03F66"/>
    <w:rsid w:val="00E060A4"/>
    <w:rsid w:val="00E12256"/>
    <w:rsid w:val="00E12F79"/>
    <w:rsid w:val="00E13D7E"/>
    <w:rsid w:val="00E14DE3"/>
    <w:rsid w:val="00E15A3A"/>
    <w:rsid w:val="00E15C83"/>
    <w:rsid w:val="00E31330"/>
    <w:rsid w:val="00E31637"/>
    <w:rsid w:val="00E31A6B"/>
    <w:rsid w:val="00E3468F"/>
    <w:rsid w:val="00E34F61"/>
    <w:rsid w:val="00E41F74"/>
    <w:rsid w:val="00E43032"/>
    <w:rsid w:val="00E438F2"/>
    <w:rsid w:val="00E443AD"/>
    <w:rsid w:val="00E458D3"/>
    <w:rsid w:val="00E46E61"/>
    <w:rsid w:val="00E502D4"/>
    <w:rsid w:val="00E50AE8"/>
    <w:rsid w:val="00E574FA"/>
    <w:rsid w:val="00E61A02"/>
    <w:rsid w:val="00E61F7F"/>
    <w:rsid w:val="00E6289E"/>
    <w:rsid w:val="00E639F8"/>
    <w:rsid w:val="00E6772D"/>
    <w:rsid w:val="00E71B0B"/>
    <w:rsid w:val="00E72C5E"/>
    <w:rsid w:val="00E73943"/>
    <w:rsid w:val="00E749E1"/>
    <w:rsid w:val="00E768BA"/>
    <w:rsid w:val="00E8126B"/>
    <w:rsid w:val="00E84AE0"/>
    <w:rsid w:val="00E86289"/>
    <w:rsid w:val="00E86837"/>
    <w:rsid w:val="00E86BDE"/>
    <w:rsid w:val="00E86F67"/>
    <w:rsid w:val="00E87508"/>
    <w:rsid w:val="00E91018"/>
    <w:rsid w:val="00E9541C"/>
    <w:rsid w:val="00E95835"/>
    <w:rsid w:val="00E966CB"/>
    <w:rsid w:val="00E97148"/>
    <w:rsid w:val="00EA1196"/>
    <w:rsid w:val="00EA1CA5"/>
    <w:rsid w:val="00EA3B67"/>
    <w:rsid w:val="00EA576B"/>
    <w:rsid w:val="00EA59EF"/>
    <w:rsid w:val="00EA6CA0"/>
    <w:rsid w:val="00EB2BA9"/>
    <w:rsid w:val="00EB3C6B"/>
    <w:rsid w:val="00EC5B89"/>
    <w:rsid w:val="00EC77C3"/>
    <w:rsid w:val="00ED3D38"/>
    <w:rsid w:val="00ED7A4E"/>
    <w:rsid w:val="00ED7D00"/>
    <w:rsid w:val="00EE0DCF"/>
    <w:rsid w:val="00EE394D"/>
    <w:rsid w:val="00EE7980"/>
    <w:rsid w:val="00EF12F9"/>
    <w:rsid w:val="00EF16C1"/>
    <w:rsid w:val="00EF1E95"/>
    <w:rsid w:val="00EF3313"/>
    <w:rsid w:val="00EF3446"/>
    <w:rsid w:val="00EF4991"/>
    <w:rsid w:val="00F00446"/>
    <w:rsid w:val="00F01C07"/>
    <w:rsid w:val="00F029B3"/>
    <w:rsid w:val="00F02C2C"/>
    <w:rsid w:val="00F031DD"/>
    <w:rsid w:val="00F03D38"/>
    <w:rsid w:val="00F04E9F"/>
    <w:rsid w:val="00F061A8"/>
    <w:rsid w:val="00F103DD"/>
    <w:rsid w:val="00F10EE6"/>
    <w:rsid w:val="00F1418C"/>
    <w:rsid w:val="00F14626"/>
    <w:rsid w:val="00F1668B"/>
    <w:rsid w:val="00F17F3B"/>
    <w:rsid w:val="00F20589"/>
    <w:rsid w:val="00F21E27"/>
    <w:rsid w:val="00F2200D"/>
    <w:rsid w:val="00F271CF"/>
    <w:rsid w:val="00F27637"/>
    <w:rsid w:val="00F279AB"/>
    <w:rsid w:val="00F32DA8"/>
    <w:rsid w:val="00F3344E"/>
    <w:rsid w:val="00F3360C"/>
    <w:rsid w:val="00F33D49"/>
    <w:rsid w:val="00F35278"/>
    <w:rsid w:val="00F37EE0"/>
    <w:rsid w:val="00F404FB"/>
    <w:rsid w:val="00F41EF0"/>
    <w:rsid w:val="00F50D40"/>
    <w:rsid w:val="00F51FEB"/>
    <w:rsid w:val="00F52952"/>
    <w:rsid w:val="00F5341A"/>
    <w:rsid w:val="00F541BB"/>
    <w:rsid w:val="00F54712"/>
    <w:rsid w:val="00F549E3"/>
    <w:rsid w:val="00F554FC"/>
    <w:rsid w:val="00F56E42"/>
    <w:rsid w:val="00F615A1"/>
    <w:rsid w:val="00F64167"/>
    <w:rsid w:val="00F672EF"/>
    <w:rsid w:val="00F75163"/>
    <w:rsid w:val="00F81C06"/>
    <w:rsid w:val="00F83BCC"/>
    <w:rsid w:val="00F84074"/>
    <w:rsid w:val="00F85396"/>
    <w:rsid w:val="00F86F2C"/>
    <w:rsid w:val="00F872B0"/>
    <w:rsid w:val="00F90D63"/>
    <w:rsid w:val="00F9104F"/>
    <w:rsid w:val="00F91790"/>
    <w:rsid w:val="00F91E3A"/>
    <w:rsid w:val="00F94DAB"/>
    <w:rsid w:val="00F94DB9"/>
    <w:rsid w:val="00F967D8"/>
    <w:rsid w:val="00F96F98"/>
    <w:rsid w:val="00FA2328"/>
    <w:rsid w:val="00FA23F8"/>
    <w:rsid w:val="00FA2CD5"/>
    <w:rsid w:val="00FA33DD"/>
    <w:rsid w:val="00FA3A85"/>
    <w:rsid w:val="00FB162D"/>
    <w:rsid w:val="00FB333E"/>
    <w:rsid w:val="00FB3784"/>
    <w:rsid w:val="00FB51EA"/>
    <w:rsid w:val="00FB5318"/>
    <w:rsid w:val="00FC0FEA"/>
    <w:rsid w:val="00FC2313"/>
    <w:rsid w:val="00FC2BA4"/>
    <w:rsid w:val="00FC2C08"/>
    <w:rsid w:val="00FC3D34"/>
    <w:rsid w:val="00FC5033"/>
    <w:rsid w:val="00FC5852"/>
    <w:rsid w:val="00FC5DBD"/>
    <w:rsid w:val="00FC613D"/>
    <w:rsid w:val="00FC6C4C"/>
    <w:rsid w:val="00FD07A8"/>
    <w:rsid w:val="00FD3692"/>
    <w:rsid w:val="00FD4BD2"/>
    <w:rsid w:val="00FD7969"/>
    <w:rsid w:val="00FE0261"/>
    <w:rsid w:val="00FE23BE"/>
    <w:rsid w:val="00FE4778"/>
    <w:rsid w:val="00FE70EE"/>
    <w:rsid w:val="00FE796F"/>
    <w:rsid w:val="00FF25E0"/>
    <w:rsid w:val="00FF2B35"/>
    <w:rsid w:val="00FF49CF"/>
    <w:rsid w:val="00FF56FA"/>
    <w:rsid w:val="00FF690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9F75B"/>
  <w15:chartTrackingRefBased/>
  <w15:docId w15:val="{41763977-E387-4F56-9060-EF4A7850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right="-514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ind w:right="-514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ind w:right="-514" w:firstLine="720"/>
      <w:outlineLvl w:val="3"/>
    </w:pPr>
    <w:rPr>
      <w:rFonts w:ascii="Tahoma" w:hAnsi="Tahoma" w:cs="Tahoma"/>
      <w:b/>
      <w:bCs/>
      <w:sz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 w:cs="Arial"/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7">
    <w:name w:val="heading 7"/>
    <w:basedOn w:val="a"/>
    <w:next w:val="a"/>
    <w:qFormat/>
    <w:pPr>
      <w:keepNext/>
      <w:tabs>
        <w:tab w:val="left" w:pos="1665"/>
      </w:tabs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514"/>
    </w:pPr>
  </w:style>
  <w:style w:type="paragraph" w:styleId="20">
    <w:name w:val="Body Text 2"/>
    <w:basedOn w:val="a"/>
    <w:pPr>
      <w:ind w:right="-514"/>
      <w:jc w:val="both"/>
    </w:pPr>
  </w:style>
  <w:style w:type="paragraph" w:styleId="30">
    <w:name w:val="Body Text 3"/>
    <w:basedOn w:val="a"/>
    <w:pPr>
      <w:jc w:val="both"/>
    </w:pPr>
    <w:rPr>
      <w:rFonts w:ascii="Tahoma" w:hAnsi="Tahoma" w:cs="Tahoma"/>
    </w:rPr>
  </w:style>
  <w:style w:type="character" w:styleId="-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FF7F5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3744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CE64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rsid w:val="00FB162D"/>
    <w:rPr>
      <w:color w:val="800080"/>
      <w:u w:val="single"/>
    </w:rPr>
  </w:style>
  <w:style w:type="paragraph" w:styleId="a7">
    <w:name w:val="header"/>
    <w:basedOn w:val="a"/>
    <w:link w:val="Char"/>
    <w:rsid w:val="00AE771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7"/>
    <w:rsid w:val="00AE771D"/>
    <w:rPr>
      <w:sz w:val="24"/>
      <w:szCs w:val="24"/>
    </w:rPr>
  </w:style>
  <w:style w:type="paragraph" w:styleId="a8">
    <w:name w:val="footer"/>
    <w:basedOn w:val="a"/>
    <w:link w:val="Char0"/>
    <w:rsid w:val="00AE771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8"/>
    <w:rsid w:val="00AE771D"/>
    <w:rPr>
      <w:sz w:val="24"/>
      <w:szCs w:val="24"/>
    </w:rPr>
  </w:style>
  <w:style w:type="character" w:styleId="a9">
    <w:name w:val="annotation reference"/>
    <w:rsid w:val="00884F1F"/>
    <w:rPr>
      <w:sz w:val="16"/>
      <w:szCs w:val="16"/>
    </w:rPr>
  </w:style>
  <w:style w:type="paragraph" w:styleId="aa">
    <w:name w:val="annotation text"/>
    <w:basedOn w:val="a"/>
    <w:link w:val="Char1"/>
    <w:rsid w:val="00884F1F"/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884F1F"/>
  </w:style>
  <w:style w:type="paragraph" w:styleId="ab">
    <w:name w:val="annotation subject"/>
    <w:basedOn w:val="aa"/>
    <w:next w:val="aa"/>
    <w:link w:val="Char2"/>
    <w:rsid w:val="00884F1F"/>
    <w:rPr>
      <w:b/>
      <w:bCs/>
      <w:lang w:val="x-none" w:eastAsia="x-none"/>
    </w:rPr>
  </w:style>
  <w:style w:type="character" w:customStyle="1" w:styleId="Char2">
    <w:name w:val="Θέμα σχολίου Char"/>
    <w:link w:val="ab"/>
    <w:rsid w:val="00884F1F"/>
    <w:rPr>
      <w:b/>
      <w:bCs/>
    </w:rPr>
  </w:style>
  <w:style w:type="character" w:styleId="ac">
    <w:name w:val="Unresolved Mention"/>
    <w:uiPriority w:val="99"/>
    <w:semiHidden/>
    <w:unhideWhenUsed/>
    <w:rsid w:val="00DD495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921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Περιεχόμενα πλαισίου"/>
    <w:basedOn w:val="a"/>
    <w:uiPriority w:val="99"/>
    <w:rsid w:val="001650E6"/>
    <w:pPr>
      <w:spacing w:after="160" w:line="259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4A3F1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s.eidikotites@1dype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.ddy@1dype.gov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09EF-E54E-4B2D-996A-79656DA6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6052</CharactersWithSpaces>
  <SharedDoc>false</SharedDoc>
  <HLinks>
    <vt:vector size="12" baseType="variant">
      <vt:variant>
        <vt:i4>3997779</vt:i4>
      </vt:variant>
      <vt:variant>
        <vt:i4>3</vt:i4>
      </vt:variant>
      <vt:variant>
        <vt:i4>0</vt:i4>
      </vt:variant>
      <vt:variant>
        <vt:i4>5</vt:i4>
      </vt:variant>
      <vt:variant>
        <vt:lpwstr>mailto:nos.eidikotites@1dype.gov.gr</vt:lpwstr>
      </vt:variant>
      <vt:variant>
        <vt:lpwstr/>
      </vt:variant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mailto:dir.ddy@1dype.gov.gr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PLATO_PC</dc:creator>
  <cp:keywords/>
  <dc:description/>
  <cp:lastModifiedBy>Ειρήνη Μαμάκη</cp:lastModifiedBy>
  <cp:revision>2</cp:revision>
  <cp:lastPrinted>2020-08-10T11:08:00Z</cp:lastPrinted>
  <dcterms:created xsi:type="dcterms:W3CDTF">2020-08-10T12:25:00Z</dcterms:created>
  <dcterms:modified xsi:type="dcterms:W3CDTF">2020-08-10T12:25:00Z</dcterms:modified>
</cp:coreProperties>
</file>